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02">
      <w:pPr>
        <w:jc w:val="center"/>
        <w:rPr>
          <w:b w:val="1"/>
          <w:sz w:val="20"/>
          <w:szCs w:val="20"/>
        </w:rPr>
      </w:pPr>
      <w:r w:rsidDel="00000000" w:rsidR="00000000" w:rsidRPr="00000000">
        <w:rPr>
          <w:b w:val="1"/>
          <w:sz w:val="20"/>
          <w:szCs w:val="20"/>
          <w:rtl w:val="0"/>
        </w:rPr>
        <w:t xml:space="preserve">FORMATO PARA EL DESARROLLO DE COMPONENTE FORMATIVO</w:t>
      </w:r>
    </w:p>
    <w:p w:rsidR="00000000" w:rsidDel="00000000" w:rsidP="00000000" w:rsidRDefault="00000000" w:rsidRPr="00000000" w14:paraId="00000003">
      <w:pPr>
        <w:tabs>
          <w:tab w:val="left" w:pos="3224"/>
        </w:tabs>
        <w:rPr>
          <w:sz w:val="20"/>
          <w:szCs w:val="20"/>
        </w:rPr>
      </w:pPr>
      <w:r w:rsidDel="00000000" w:rsidR="00000000" w:rsidRPr="00000000">
        <w:rPr>
          <w:rtl w:val="0"/>
        </w:rPr>
      </w:r>
    </w:p>
    <w:tbl>
      <w:tblPr>
        <w:tblStyle w:val="Table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4">
            <w:pPr>
              <w:spacing w:line="276" w:lineRule="auto"/>
              <w:rPr>
                <w:sz w:val="20"/>
                <w:szCs w:val="20"/>
              </w:rPr>
            </w:pPr>
            <w:r w:rsidDel="00000000" w:rsidR="00000000" w:rsidRPr="00000000">
              <w:rPr>
                <w:sz w:val="20"/>
                <w:szCs w:val="20"/>
                <w:rtl w:val="0"/>
              </w:rPr>
              <w:t xml:space="preserve">PROGRAMA DE FORMACIÓN</w:t>
            </w:r>
          </w:p>
        </w:tc>
        <w:tc>
          <w:tcPr>
            <w:vAlign w:val="center"/>
          </w:tcPr>
          <w:p w:rsidR="00000000" w:rsidDel="00000000" w:rsidP="00000000" w:rsidRDefault="00000000" w:rsidRPr="00000000" w14:paraId="00000005">
            <w:pPr>
              <w:spacing w:line="276" w:lineRule="auto"/>
              <w:rPr>
                <w:b w:val="0"/>
                <w:color w:val="e36c09"/>
                <w:sz w:val="20"/>
                <w:szCs w:val="20"/>
              </w:rPr>
            </w:pPr>
            <w:r w:rsidDel="00000000" w:rsidR="00000000" w:rsidRPr="00000000">
              <w:rPr>
                <w:b w:val="0"/>
                <w:sz w:val="20"/>
                <w:szCs w:val="20"/>
                <w:rtl w:val="0"/>
              </w:rPr>
              <w:t xml:space="preserve">Gestión de sistemas agroecológicos</w:t>
            </w:r>
            <w:r w:rsidDel="00000000" w:rsidR="00000000" w:rsidRPr="00000000">
              <w:rPr>
                <w:rtl w:val="0"/>
              </w:rPr>
            </w:r>
          </w:p>
        </w:tc>
      </w:tr>
    </w:tbl>
    <w:p w:rsidR="00000000" w:rsidDel="00000000" w:rsidP="00000000" w:rsidRDefault="00000000" w:rsidRPr="00000000" w14:paraId="00000006">
      <w:pPr>
        <w:rPr>
          <w:sz w:val="20"/>
          <w:szCs w:val="20"/>
        </w:rPr>
      </w:pPr>
      <w:r w:rsidDel="00000000" w:rsidR="00000000" w:rsidRPr="00000000">
        <w:rPr>
          <w:rtl w:val="0"/>
        </w:rPr>
      </w:r>
    </w:p>
    <w:tbl>
      <w:tblPr>
        <w:tblStyle w:val="Table2"/>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3163"/>
        <w:tblGridChange w:id="0">
          <w:tblGrid>
            <w:gridCol w:w="1838"/>
            <w:gridCol w:w="2835"/>
            <w:gridCol w:w="2126"/>
            <w:gridCol w:w="3163"/>
          </w:tblGrid>
        </w:tblGridChange>
      </w:tblGrid>
      <w:tr>
        <w:trPr>
          <w:cantSplit w:val="0"/>
          <w:trHeight w:val="340" w:hRule="atLeast"/>
          <w:tblHeader w:val="0"/>
        </w:trPr>
        <w:tc>
          <w:tcPr>
            <w:vAlign w:val="center"/>
          </w:tcPr>
          <w:p w:rsidR="00000000" w:rsidDel="00000000" w:rsidP="00000000" w:rsidRDefault="00000000" w:rsidRPr="00000000" w14:paraId="00000007">
            <w:pPr>
              <w:rPr>
                <w:sz w:val="20"/>
                <w:szCs w:val="20"/>
              </w:rPr>
            </w:pPr>
            <w:r w:rsidDel="00000000" w:rsidR="00000000" w:rsidRPr="00000000">
              <w:rPr>
                <w:sz w:val="20"/>
                <w:szCs w:val="20"/>
                <w:rtl w:val="0"/>
              </w:rPr>
              <w:t xml:space="preserve">COMPETENCIA</w:t>
            </w:r>
          </w:p>
        </w:tc>
        <w:tc>
          <w:tcPr>
            <w:vAlign w:val="center"/>
          </w:tcPr>
          <w:p w:rsidR="00000000" w:rsidDel="00000000" w:rsidP="00000000" w:rsidRDefault="00000000" w:rsidRPr="00000000" w14:paraId="00000008">
            <w:pPr>
              <w:rPr>
                <w:b w:val="0"/>
                <w:sz w:val="20"/>
                <w:szCs w:val="20"/>
                <w:u w:val="single"/>
              </w:rPr>
            </w:pPr>
            <w:r w:rsidDel="00000000" w:rsidR="00000000" w:rsidRPr="00000000">
              <w:rPr>
                <w:b w:val="0"/>
                <w:sz w:val="20"/>
                <w:szCs w:val="20"/>
                <w:rtl w:val="0"/>
              </w:rPr>
              <w:t xml:space="preserve">270412034- Implementar programa de certificación según estándar ecológico y requisitos del mercado.</w:t>
            </w:r>
            <w:r w:rsidDel="00000000" w:rsidR="00000000" w:rsidRPr="00000000">
              <w:rPr>
                <w:rtl w:val="0"/>
              </w:rPr>
            </w:r>
          </w:p>
        </w:tc>
        <w:tc>
          <w:tcPr>
            <w:vAlign w:val="center"/>
          </w:tcPr>
          <w:p w:rsidR="00000000" w:rsidDel="00000000" w:rsidP="00000000" w:rsidRDefault="00000000" w:rsidRPr="00000000" w14:paraId="00000009">
            <w:pPr>
              <w:rPr>
                <w:sz w:val="20"/>
                <w:szCs w:val="20"/>
              </w:rPr>
            </w:pPr>
            <w:r w:rsidDel="00000000" w:rsidR="00000000" w:rsidRPr="00000000">
              <w:rPr>
                <w:sz w:val="20"/>
                <w:szCs w:val="20"/>
                <w:rtl w:val="0"/>
              </w:rPr>
              <w:t xml:space="preserve">RESULTADOS DE APRENDIZAJE</w:t>
            </w:r>
          </w:p>
        </w:tc>
        <w:tc>
          <w:tcPr>
            <w:vAlign w:val="center"/>
          </w:tcPr>
          <w:p w:rsidR="00000000" w:rsidDel="00000000" w:rsidP="00000000" w:rsidRDefault="00000000" w:rsidRPr="00000000" w14:paraId="0000000A">
            <w:pPr>
              <w:rPr>
                <w:b w:val="0"/>
                <w:color w:val="000000"/>
                <w:sz w:val="20"/>
                <w:szCs w:val="20"/>
              </w:rPr>
            </w:pPr>
            <w:r w:rsidDel="00000000" w:rsidR="00000000" w:rsidRPr="00000000">
              <w:rPr>
                <w:b w:val="0"/>
                <w:color w:val="000000"/>
                <w:sz w:val="20"/>
                <w:szCs w:val="20"/>
                <w:rtl w:val="0"/>
              </w:rPr>
              <w:t xml:space="preserve">270412034-1. Interpretar conceptos y elementos del agroecosistema según enfoques de la agroecología.   </w:t>
            </w:r>
          </w:p>
        </w:tc>
      </w:tr>
    </w:tbl>
    <w:p w:rsidR="00000000" w:rsidDel="00000000" w:rsidP="00000000" w:rsidRDefault="00000000" w:rsidRPr="00000000" w14:paraId="0000000B">
      <w:pPr>
        <w:rPr>
          <w:sz w:val="20"/>
          <w:szCs w:val="20"/>
        </w:rPr>
      </w:pPr>
      <w:r w:rsidDel="00000000" w:rsidR="00000000" w:rsidRPr="00000000">
        <w:rPr>
          <w:rtl w:val="0"/>
        </w:rPr>
      </w:r>
    </w:p>
    <w:p w:rsidR="00000000" w:rsidDel="00000000" w:rsidP="00000000" w:rsidRDefault="00000000" w:rsidRPr="00000000" w14:paraId="0000000C">
      <w:pPr>
        <w:rPr>
          <w:sz w:val="20"/>
          <w:szCs w:val="20"/>
        </w:rPr>
      </w:pPr>
      <w:r w:rsidDel="00000000" w:rsidR="00000000" w:rsidRPr="00000000">
        <w:rPr>
          <w:rtl w:val="0"/>
        </w:rPr>
      </w:r>
    </w:p>
    <w:tbl>
      <w:tblPr>
        <w:tblStyle w:val="Table3"/>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D">
            <w:pPr>
              <w:spacing w:line="276" w:lineRule="auto"/>
              <w:rPr>
                <w:sz w:val="20"/>
                <w:szCs w:val="20"/>
              </w:rPr>
            </w:pPr>
            <w:r w:rsidDel="00000000" w:rsidR="00000000" w:rsidRPr="00000000">
              <w:rPr>
                <w:sz w:val="20"/>
                <w:szCs w:val="20"/>
                <w:rtl w:val="0"/>
              </w:rPr>
              <w:t xml:space="preserve">NÚMERO DEL COMPONENTE FORMATIVO</w:t>
            </w:r>
          </w:p>
        </w:tc>
        <w:tc>
          <w:tcPr>
            <w:vAlign w:val="center"/>
          </w:tcPr>
          <w:p w:rsidR="00000000" w:rsidDel="00000000" w:rsidP="00000000" w:rsidRDefault="00000000" w:rsidRPr="00000000" w14:paraId="0000000E">
            <w:pPr>
              <w:spacing w:line="276" w:lineRule="auto"/>
              <w:rPr>
                <w:b w:val="0"/>
                <w:color w:val="e36c09"/>
                <w:sz w:val="20"/>
                <w:szCs w:val="20"/>
              </w:rPr>
            </w:pPr>
            <w:r w:rsidDel="00000000" w:rsidR="00000000" w:rsidRPr="00000000">
              <w:rPr>
                <w:b w:val="0"/>
                <w:sz w:val="20"/>
                <w:szCs w:val="20"/>
                <w:rtl w:val="0"/>
              </w:rPr>
              <w:t xml:space="preserve">002</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00F">
            <w:pPr>
              <w:spacing w:line="276" w:lineRule="auto"/>
              <w:rPr>
                <w:sz w:val="20"/>
                <w:szCs w:val="20"/>
              </w:rPr>
            </w:pPr>
            <w:r w:rsidDel="00000000" w:rsidR="00000000" w:rsidRPr="00000000">
              <w:rPr>
                <w:sz w:val="20"/>
                <w:szCs w:val="20"/>
                <w:rtl w:val="0"/>
              </w:rPr>
              <w:t xml:space="preserve">NOMBRE DEL COMPONENTE FORMATIVO</w:t>
            </w:r>
          </w:p>
        </w:tc>
        <w:tc>
          <w:tcPr>
            <w:vAlign w:val="center"/>
          </w:tcPr>
          <w:p w:rsidR="00000000" w:rsidDel="00000000" w:rsidP="00000000" w:rsidRDefault="00000000" w:rsidRPr="00000000" w14:paraId="00000010">
            <w:pPr>
              <w:spacing w:line="276" w:lineRule="auto"/>
              <w:rPr>
                <w:b w:val="0"/>
                <w:color w:val="e36c09"/>
                <w:sz w:val="20"/>
                <w:szCs w:val="20"/>
              </w:rPr>
            </w:pPr>
            <w:r w:rsidDel="00000000" w:rsidR="00000000" w:rsidRPr="00000000">
              <w:rPr>
                <w:b w:val="0"/>
                <w:sz w:val="20"/>
                <w:szCs w:val="20"/>
                <w:rtl w:val="0"/>
              </w:rPr>
              <w:t xml:space="preserve">Bases conceptuales de la agroecología</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011">
            <w:pPr>
              <w:spacing w:line="276" w:lineRule="auto"/>
              <w:rPr>
                <w:sz w:val="20"/>
                <w:szCs w:val="20"/>
              </w:rPr>
            </w:pPr>
            <w:r w:rsidDel="00000000" w:rsidR="00000000" w:rsidRPr="00000000">
              <w:rPr>
                <w:sz w:val="20"/>
                <w:szCs w:val="20"/>
                <w:rtl w:val="0"/>
              </w:rPr>
              <w:t xml:space="preserve">BREVE DESCRIPCIÓN</w:t>
            </w:r>
          </w:p>
        </w:tc>
        <w:tc>
          <w:tcPr>
            <w:vAlign w:val="center"/>
          </w:tcPr>
          <w:p w:rsidR="00000000" w:rsidDel="00000000" w:rsidP="00000000" w:rsidRDefault="00000000" w:rsidRPr="00000000" w14:paraId="00000012">
            <w:pPr>
              <w:jc w:val="both"/>
              <w:rPr>
                <w:b w:val="0"/>
                <w:color w:val="e36c09"/>
                <w:sz w:val="20"/>
                <w:szCs w:val="20"/>
              </w:rPr>
            </w:pPr>
            <w:r w:rsidDel="00000000" w:rsidR="00000000" w:rsidRPr="00000000">
              <w:rPr>
                <w:b w:val="0"/>
                <w:sz w:val="20"/>
                <w:szCs w:val="20"/>
                <w:rtl w:val="0"/>
              </w:rPr>
              <w:t xml:space="preserve">Este componente proporciona la información necesaria para comprender </w:t>
            </w:r>
            <w:r w:rsidDel="00000000" w:rsidR="00000000" w:rsidRPr="00000000">
              <w:rPr>
                <w:b w:val="0"/>
                <w:color w:val="000000"/>
                <w:sz w:val="20"/>
                <w:szCs w:val="20"/>
                <w:rtl w:val="0"/>
              </w:rPr>
              <w:t xml:space="preserve">la evolución del pensamiento agroecológico, las metodologías, componentes, determinantes, recursos, procesos, estructura y funcionamiento de los agroecosistemas; así como los enfoques de la agroecología como factores preponderantes para lograr establecer prácticas agrícolas sostenibles en diferentes ecosistemas.</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013">
            <w:pPr>
              <w:spacing w:line="276" w:lineRule="auto"/>
              <w:rPr>
                <w:sz w:val="20"/>
                <w:szCs w:val="20"/>
              </w:rPr>
            </w:pPr>
            <w:r w:rsidDel="00000000" w:rsidR="00000000" w:rsidRPr="00000000">
              <w:rPr>
                <w:sz w:val="20"/>
                <w:szCs w:val="20"/>
                <w:rtl w:val="0"/>
              </w:rPr>
              <w:t xml:space="preserve">PALABRAS CLAVE</w:t>
            </w:r>
          </w:p>
        </w:tc>
        <w:tc>
          <w:tcPr>
            <w:vAlign w:val="center"/>
          </w:tcPr>
          <w:p w:rsidR="00000000" w:rsidDel="00000000" w:rsidP="00000000" w:rsidRDefault="00000000" w:rsidRPr="00000000" w14:paraId="00000014">
            <w:pPr>
              <w:spacing w:line="276" w:lineRule="auto"/>
              <w:rPr>
                <w:b w:val="0"/>
                <w:sz w:val="20"/>
                <w:szCs w:val="20"/>
              </w:rPr>
            </w:pPr>
            <w:r w:rsidDel="00000000" w:rsidR="00000000" w:rsidRPr="00000000">
              <w:rPr>
                <w:b w:val="0"/>
                <w:sz w:val="20"/>
                <w:szCs w:val="20"/>
                <w:rtl w:val="0"/>
              </w:rPr>
              <w:t xml:space="preserve">Agroecología, revolución verde, sostenibilidad, conocimiento tradicional, agroecosistema</w:t>
            </w:r>
          </w:p>
        </w:tc>
      </w:tr>
    </w:tbl>
    <w:p w:rsidR="00000000" w:rsidDel="00000000" w:rsidP="00000000" w:rsidRDefault="00000000" w:rsidRPr="00000000" w14:paraId="00000015">
      <w:pPr>
        <w:rPr>
          <w:sz w:val="20"/>
          <w:szCs w:val="20"/>
        </w:rPr>
      </w:pPr>
      <w:r w:rsidDel="00000000" w:rsidR="00000000" w:rsidRPr="00000000">
        <w:rPr>
          <w:rtl w:val="0"/>
        </w:rPr>
      </w:r>
    </w:p>
    <w:tbl>
      <w:tblPr>
        <w:tblStyle w:val="Table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16">
            <w:pPr>
              <w:spacing w:line="276" w:lineRule="auto"/>
              <w:rPr>
                <w:sz w:val="20"/>
                <w:szCs w:val="20"/>
              </w:rPr>
            </w:pPr>
            <w:r w:rsidDel="00000000" w:rsidR="00000000" w:rsidRPr="00000000">
              <w:rPr>
                <w:sz w:val="20"/>
                <w:szCs w:val="20"/>
                <w:rtl w:val="0"/>
              </w:rPr>
              <w:t xml:space="preserve">ÁREA OCUPACIONAL</w:t>
            </w:r>
          </w:p>
        </w:tc>
        <w:tc>
          <w:tcPr>
            <w:vAlign w:val="center"/>
          </w:tcPr>
          <w:p w:rsidR="00000000" w:rsidDel="00000000" w:rsidP="00000000" w:rsidRDefault="00000000" w:rsidRPr="00000000" w14:paraId="00000017">
            <w:pPr>
              <w:spacing w:line="276" w:lineRule="auto"/>
              <w:rPr>
                <w:b w:val="0"/>
                <w:sz w:val="20"/>
                <w:szCs w:val="20"/>
              </w:rPr>
            </w:pPr>
            <w:r w:rsidDel="00000000" w:rsidR="00000000" w:rsidRPr="00000000">
              <w:rPr>
                <w:sz w:val="20"/>
                <w:szCs w:val="20"/>
                <w:rtl w:val="0"/>
              </w:rPr>
              <w:t xml:space="preserve">7 – </w:t>
            </w:r>
            <w:r w:rsidDel="00000000" w:rsidR="00000000" w:rsidRPr="00000000">
              <w:rPr>
                <w:b w:val="0"/>
                <w:sz w:val="20"/>
                <w:szCs w:val="20"/>
                <w:rtl w:val="0"/>
              </w:rPr>
              <w:t xml:space="preserve">Explotación primaria y extractiva</w:t>
            </w:r>
          </w:p>
        </w:tc>
      </w:tr>
      <w:tr>
        <w:trPr>
          <w:cantSplit w:val="0"/>
          <w:trHeight w:val="465" w:hRule="atLeast"/>
          <w:tblHeader w:val="0"/>
        </w:trPr>
        <w:tc>
          <w:tcPr>
            <w:vAlign w:val="center"/>
          </w:tcPr>
          <w:p w:rsidR="00000000" w:rsidDel="00000000" w:rsidP="00000000" w:rsidRDefault="00000000" w:rsidRPr="00000000" w14:paraId="00000018">
            <w:pPr>
              <w:spacing w:line="276" w:lineRule="auto"/>
              <w:rPr>
                <w:sz w:val="20"/>
                <w:szCs w:val="20"/>
              </w:rPr>
            </w:pPr>
            <w:r w:rsidDel="00000000" w:rsidR="00000000" w:rsidRPr="00000000">
              <w:rPr>
                <w:sz w:val="20"/>
                <w:szCs w:val="20"/>
                <w:rtl w:val="0"/>
              </w:rPr>
              <w:t xml:space="preserve">IDIOMA</w:t>
            </w:r>
          </w:p>
        </w:tc>
        <w:tc>
          <w:tcPr>
            <w:vAlign w:val="center"/>
          </w:tcPr>
          <w:p w:rsidR="00000000" w:rsidDel="00000000" w:rsidP="00000000" w:rsidRDefault="00000000" w:rsidRPr="00000000" w14:paraId="00000019">
            <w:pPr>
              <w:spacing w:line="276" w:lineRule="auto"/>
              <w:rPr>
                <w:b w:val="0"/>
                <w:sz w:val="20"/>
                <w:szCs w:val="20"/>
              </w:rPr>
            </w:pPr>
            <w:r w:rsidDel="00000000" w:rsidR="00000000" w:rsidRPr="00000000">
              <w:rPr>
                <w:sz w:val="20"/>
                <w:szCs w:val="20"/>
                <w:rtl w:val="0"/>
              </w:rPr>
              <w:t xml:space="preserve">Español</w:t>
            </w:r>
            <w:r w:rsidDel="00000000" w:rsidR="00000000" w:rsidRPr="00000000">
              <w:rPr>
                <w:rtl w:val="0"/>
              </w:rPr>
            </w:r>
          </w:p>
        </w:tc>
      </w:tr>
    </w:tbl>
    <w:p w:rsidR="00000000" w:rsidDel="00000000" w:rsidP="00000000" w:rsidRDefault="00000000" w:rsidRPr="00000000" w14:paraId="0000001A">
      <w:pPr>
        <w:rPr>
          <w:sz w:val="20"/>
          <w:szCs w:val="20"/>
        </w:rPr>
      </w:pPr>
      <w:r w:rsidDel="00000000" w:rsidR="00000000" w:rsidRPr="00000000">
        <w:rPr>
          <w:rtl w:val="0"/>
        </w:rPr>
      </w:r>
    </w:p>
    <w:p w:rsidR="00000000" w:rsidDel="00000000" w:rsidP="00000000" w:rsidRDefault="00000000" w:rsidRPr="00000000" w14:paraId="0000001B">
      <w:pPr>
        <w:numPr>
          <w:ilvl w:val="0"/>
          <w:numId w:val="3"/>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TABLA DE CONTENIDOS: </w:t>
      </w:r>
    </w:p>
    <w:p w:rsidR="00000000" w:rsidDel="00000000" w:rsidP="00000000" w:rsidRDefault="00000000" w:rsidRPr="00000000" w14:paraId="0000001C">
      <w:pPr>
        <w:rPr>
          <w:b w:val="1"/>
          <w:sz w:val="20"/>
          <w:szCs w:val="20"/>
        </w:rPr>
      </w:pPr>
      <w:r w:rsidDel="00000000" w:rsidR="00000000" w:rsidRPr="00000000">
        <w:rPr>
          <w:rtl w:val="0"/>
        </w:rPr>
      </w:r>
    </w:p>
    <w:p w:rsidR="00000000" w:rsidDel="00000000" w:rsidP="00000000" w:rsidRDefault="00000000" w:rsidRPr="00000000" w14:paraId="0000001D">
      <w:pPr>
        <w:rPr>
          <w:sz w:val="20"/>
          <w:szCs w:val="20"/>
        </w:rPr>
      </w:pPr>
      <w:r w:rsidDel="00000000" w:rsidR="00000000" w:rsidRPr="00000000">
        <w:rPr>
          <w:b w:val="1"/>
          <w:sz w:val="20"/>
          <w:szCs w:val="20"/>
          <w:rtl w:val="0"/>
        </w:rPr>
        <w:t xml:space="preserve">Introducción</w:t>
      </w:r>
      <w:r w:rsidDel="00000000" w:rsidR="00000000" w:rsidRPr="00000000">
        <w:rPr>
          <w:rtl w:val="0"/>
        </w:rPr>
      </w:r>
    </w:p>
    <w:p w:rsidR="00000000" w:rsidDel="00000000" w:rsidP="00000000" w:rsidRDefault="00000000" w:rsidRPr="00000000" w14:paraId="0000001E">
      <w:pPr>
        <w:rPr>
          <w:b w:val="1"/>
          <w:sz w:val="20"/>
          <w:szCs w:val="20"/>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ind w:left="284" w:firstLine="0"/>
        <w:jc w:val="both"/>
        <w:rPr>
          <w:b w:val="1"/>
          <w:color w:val="000000"/>
          <w:sz w:val="20"/>
          <w:szCs w:val="20"/>
        </w:rPr>
      </w:pPr>
      <w:r w:rsidDel="00000000" w:rsidR="00000000" w:rsidRPr="00000000">
        <w:rPr>
          <w:b w:val="1"/>
          <w:color w:val="000000"/>
          <w:sz w:val="20"/>
          <w:szCs w:val="20"/>
          <w:rtl w:val="0"/>
        </w:rPr>
        <w:t xml:space="preserve">1. Bases conceptuales de la agroecología</w:t>
      </w:r>
    </w:p>
    <w:p w:rsidR="00000000" w:rsidDel="00000000" w:rsidP="00000000" w:rsidRDefault="00000000" w:rsidRPr="00000000" w14:paraId="00000020">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color w:val="000000"/>
          <w:sz w:val="20"/>
          <w:szCs w:val="20"/>
          <w:rtl w:val="0"/>
        </w:rPr>
        <w:t xml:space="preserve">1.1 Evolución del pensamiento agroecológico</w:t>
      </w:r>
    </w:p>
    <w:p w:rsidR="00000000" w:rsidDel="00000000" w:rsidP="00000000" w:rsidRDefault="00000000" w:rsidRPr="00000000" w14:paraId="00000021">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color w:val="000000"/>
          <w:sz w:val="20"/>
          <w:szCs w:val="20"/>
          <w:rtl w:val="0"/>
        </w:rPr>
        <w:t xml:space="preserve">1.2 Metodologías y prácticas de la agroecología</w:t>
      </w:r>
    </w:p>
    <w:p w:rsidR="00000000" w:rsidDel="00000000" w:rsidP="00000000" w:rsidRDefault="00000000" w:rsidRPr="00000000" w14:paraId="00000022">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color w:val="000000"/>
          <w:sz w:val="20"/>
          <w:szCs w:val="20"/>
          <w:rtl w:val="0"/>
        </w:rPr>
        <w:t xml:space="preserve">1.3 Componentes, determinantes, recursos, procesos y estructura de los agroecosistemas</w:t>
      </w:r>
    </w:p>
    <w:p w:rsidR="00000000" w:rsidDel="00000000" w:rsidP="00000000" w:rsidRDefault="00000000" w:rsidRPr="00000000" w14:paraId="00000023">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color w:val="000000"/>
          <w:sz w:val="20"/>
          <w:szCs w:val="20"/>
          <w:rtl w:val="0"/>
        </w:rPr>
        <w:t xml:space="preserve">1.4 Funcionamiento de los agroecosistemas</w:t>
      </w:r>
    </w:p>
    <w:p w:rsidR="00000000" w:rsidDel="00000000" w:rsidP="00000000" w:rsidRDefault="00000000" w:rsidRPr="00000000" w14:paraId="00000024">
      <w:pPr>
        <w:pBdr>
          <w:top w:space="0" w:sz="0" w:val="nil"/>
          <w:left w:space="0" w:sz="0" w:val="nil"/>
          <w:bottom w:space="0" w:sz="0" w:val="nil"/>
          <w:right w:space="0" w:sz="0" w:val="nil"/>
          <w:between w:space="0" w:sz="0" w:val="nil"/>
        </w:pBdr>
        <w:ind w:firstLine="284"/>
        <w:jc w:val="both"/>
        <w:rPr>
          <w:b w:val="1"/>
          <w:color w:val="000000"/>
          <w:sz w:val="20"/>
          <w:szCs w:val="20"/>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ind w:firstLine="284"/>
        <w:jc w:val="both"/>
        <w:rPr>
          <w:b w:val="1"/>
          <w:color w:val="000000"/>
          <w:sz w:val="20"/>
          <w:szCs w:val="20"/>
        </w:rPr>
      </w:pPr>
      <w:r w:rsidDel="00000000" w:rsidR="00000000" w:rsidRPr="00000000">
        <w:rPr>
          <w:b w:val="1"/>
          <w:color w:val="000000"/>
          <w:sz w:val="20"/>
          <w:szCs w:val="20"/>
          <w:rtl w:val="0"/>
        </w:rPr>
        <w:t xml:space="preserve">2. Enfoques de la agroecología</w:t>
      </w:r>
    </w:p>
    <w:p w:rsidR="00000000" w:rsidDel="00000000" w:rsidP="00000000" w:rsidRDefault="00000000" w:rsidRPr="00000000" w14:paraId="00000026">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color w:val="000000"/>
          <w:sz w:val="20"/>
          <w:szCs w:val="20"/>
          <w:rtl w:val="0"/>
        </w:rPr>
        <w:t xml:space="preserve">2.1 Enfoque multifuncional y multidimensional</w:t>
      </w:r>
    </w:p>
    <w:p w:rsidR="00000000" w:rsidDel="00000000" w:rsidP="00000000" w:rsidRDefault="00000000" w:rsidRPr="00000000" w14:paraId="00000027">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color w:val="000000"/>
          <w:sz w:val="20"/>
          <w:szCs w:val="20"/>
          <w:rtl w:val="0"/>
        </w:rPr>
        <w:t xml:space="preserve">2.2 Relación entre sostenibilidad, capacidad de carga, huella ecológica y cambio climático</w:t>
      </w:r>
    </w:p>
    <w:p w:rsidR="00000000" w:rsidDel="00000000" w:rsidP="00000000" w:rsidRDefault="00000000" w:rsidRPr="00000000" w14:paraId="00000028">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color w:val="000000"/>
          <w:sz w:val="20"/>
          <w:szCs w:val="20"/>
          <w:rtl w:val="0"/>
        </w:rPr>
        <w:t xml:space="preserve">2.3 La agroecología como enfoque principal para una agricultura sostenible</w:t>
      </w:r>
    </w:p>
    <w:p w:rsidR="00000000" w:rsidDel="00000000" w:rsidP="00000000" w:rsidRDefault="00000000" w:rsidRPr="00000000" w14:paraId="00000029">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2A">
      <w:pPr>
        <w:numPr>
          <w:ilvl w:val="0"/>
          <w:numId w:val="3"/>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DESARROLLO DE CONTENIDOS: </w:t>
      </w:r>
    </w:p>
    <w:p w:rsidR="00000000" w:rsidDel="00000000" w:rsidP="00000000" w:rsidRDefault="00000000" w:rsidRPr="00000000" w14:paraId="0000002B">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Introducción.</w:t>
      </w:r>
    </w:p>
    <w:p w:rsidR="00000000" w:rsidDel="00000000" w:rsidP="00000000" w:rsidRDefault="00000000" w:rsidRPr="00000000" w14:paraId="0000002D">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02E">
      <w:pPr>
        <w:spacing w:line="240" w:lineRule="auto"/>
        <w:jc w:val="both"/>
        <w:rPr>
          <w:color w:val="000000"/>
          <w:sz w:val="20"/>
          <w:szCs w:val="20"/>
        </w:rPr>
      </w:pPr>
      <w:r w:rsidDel="00000000" w:rsidR="00000000" w:rsidRPr="00000000">
        <w:rPr>
          <w:color w:val="000000"/>
          <w:sz w:val="20"/>
          <w:szCs w:val="20"/>
          <w:rtl w:val="0"/>
        </w:rPr>
        <w:t xml:space="preserve">Le damos la bienvenida al componente formativo</w:t>
      </w:r>
      <w:r w:rsidDel="00000000" w:rsidR="00000000" w:rsidRPr="00000000">
        <w:rPr>
          <w:b w:val="1"/>
          <w:color w:val="000000"/>
          <w:sz w:val="20"/>
          <w:szCs w:val="20"/>
          <w:rtl w:val="0"/>
        </w:rPr>
        <w:t xml:space="preserve"> </w:t>
      </w:r>
      <w:r w:rsidDel="00000000" w:rsidR="00000000" w:rsidRPr="00000000">
        <w:rPr>
          <w:b w:val="1"/>
          <w:sz w:val="20"/>
          <w:szCs w:val="20"/>
          <w:rtl w:val="0"/>
        </w:rPr>
        <w:t xml:space="preserve">Bases conceptuales de la agroecología</w:t>
      </w:r>
      <w:r w:rsidDel="00000000" w:rsidR="00000000" w:rsidRPr="00000000">
        <w:rPr>
          <w:sz w:val="20"/>
          <w:szCs w:val="20"/>
          <w:rtl w:val="0"/>
        </w:rPr>
        <w:t xml:space="preserve"> y </w:t>
      </w:r>
      <w:r w:rsidDel="00000000" w:rsidR="00000000" w:rsidRPr="00000000">
        <w:rPr>
          <w:color w:val="000000"/>
          <w:sz w:val="20"/>
          <w:szCs w:val="20"/>
          <w:rtl w:val="0"/>
        </w:rPr>
        <w:t xml:space="preserve">en el siguiente video se podrá conocer un poco de qué se </w:t>
      </w:r>
      <w:commentRangeStart w:id="0"/>
      <w:r w:rsidDel="00000000" w:rsidR="00000000" w:rsidRPr="00000000">
        <w:rPr>
          <w:color w:val="000000"/>
          <w:sz w:val="20"/>
          <w:szCs w:val="20"/>
          <w:rtl w:val="0"/>
        </w:rPr>
        <w:t xml:space="preserve">tra</w:t>
      </w:r>
      <w:commentRangeStart w:id="1"/>
      <w:r w:rsidDel="00000000" w:rsidR="00000000" w:rsidRPr="00000000">
        <w:rPr>
          <w:color w:val="000000"/>
          <w:sz w:val="20"/>
          <w:szCs w:val="20"/>
          <w:rtl w:val="0"/>
        </w:rPr>
        <w:t xml:space="preserve">ta</w:t>
      </w:r>
      <w:commentRangeEnd w:id="0"/>
      <w:r w:rsidDel="00000000" w:rsidR="00000000" w:rsidRPr="00000000">
        <w:commentReference w:id="0"/>
      </w:r>
      <w:r w:rsidDel="00000000" w:rsidR="00000000" w:rsidRPr="00000000">
        <w:rPr>
          <w:color w:val="000000"/>
          <w:sz w:val="20"/>
          <w:szCs w:val="20"/>
          <w:rtl w:val="0"/>
        </w:rPr>
        <w:t xml:space="preserve">.</w:t>
      </w:r>
    </w:p>
    <w:p w:rsidR="00000000" w:rsidDel="00000000" w:rsidP="00000000" w:rsidRDefault="00000000" w:rsidRPr="00000000" w14:paraId="0000002F">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030">
      <w:pPr>
        <w:spacing w:line="240" w:lineRule="auto"/>
        <w:jc w:val="both"/>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454803" cy="793474"/>
                <wp:effectExtent b="0" l="0" r="0" t="0"/>
                <wp:wrapNone/>
                <wp:docPr id="31" name=""/>
                <a:graphic>
                  <a:graphicData uri="http://schemas.microsoft.com/office/word/2010/wordprocessingShape">
                    <wps:wsp>
                      <wps:cNvSpPr/>
                      <wps:cNvPr id="175" name="Shape 175"/>
                      <wps:spPr>
                        <a:xfrm>
                          <a:off x="2137649" y="3402313"/>
                          <a:ext cx="6416703" cy="755374"/>
                        </a:xfrm>
                        <a:prstGeom prst="rect">
                          <a:avLst/>
                        </a:prstGeom>
                        <a:solidFill>
                          <a:schemeClr val="accent6"/>
                        </a:solidFill>
                        <a:ln cap="flat" cmpd="sng" w="12700">
                          <a:solidFill>
                            <a:schemeClr val="lt1"/>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CF02_Introducción (guion)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454803" cy="793474"/>
                <wp:effectExtent b="0" l="0" r="0" t="0"/>
                <wp:wrapNone/>
                <wp:docPr id="31" name="image42.png"/>
                <a:graphic>
                  <a:graphicData uri="http://schemas.openxmlformats.org/drawingml/2006/picture">
                    <pic:pic>
                      <pic:nvPicPr>
                        <pic:cNvPr id="0" name="image42.png"/>
                        <pic:cNvPicPr preferRelativeResize="0"/>
                      </pic:nvPicPr>
                      <pic:blipFill>
                        <a:blip r:embed="rId7"/>
                        <a:srcRect/>
                        <a:stretch>
                          <a:fillRect/>
                        </a:stretch>
                      </pic:blipFill>
                      <pic:spPr>
                        <a:xfrm>
                          <a:off x="0" y="0"/>
                          <a:ext cx="6454803" cy="793474"/>
                        </a:xfrm>
                        <a:prstGeom prst="rect"/>
                        <a:ln/>
                      </pic:spPr>
                    </pic:pic>
                  </a:graphicData>
                </a:graphic>
              </wp:anchor>
            </w:drawing>
          </mc:Fallback>
        </mc:AlternateContent>
      </w:r>
    </w:p>
    <w:p w:rsidR="00000000" w:rsidDel="00000000" w:rsidP="00000000" w:rsidRDefault="00000000" w:rsidRPr="00000000" w14:paraId="00000031">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032">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033">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034">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tabs>
          <w:tab w:val="left" w:pos="4320"/>
          <w:tab w:val="left" w:pos="4485"/>
          <w:tab w:val="left" w:pos="5445"/>
        </w:tabs>
        <w:spacing w:line="240" w:lineRule="auto"/>
        <w:jc w:val="both"/>
        <w:rPr>
          <w:sz w:val="20"/>
          <w:szCs w:val="20"/>
        </w:rPr>
      </w:pP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1. Bases conceptuales de la agroecología</w:t>
      </w:r>
    </w:p>
    <w:p w:rsidR="00000000" w:rsidDel="00000000" w:rsidP="00000000" w:rsidRDefault="00000000" w:rsidRPr="00000000" w14:paraId="00000037">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038">
      <w:pPr>
        <w:jc w:val="both"/>
        <w:rPr>
          <w:color w:val="000000"/>
          <w:sz w:val="20"/>
          <w:szCs w:val="20"/>
        </w:rPr>
      </w:pPr>
      <w:r w:rsidDel="00000000" w:rsidR="00000000" w:rsidRPr="00000000">
        <w:rPr>
          <w:color w:val="000000"/>
          <w:sz w:val="20"/>
          <w:szCs w:val="20"/>
          <w:rtl w:val="0"/>
        </w:rPr>
        <w:t xml:space="preserve">Uno de los mayores retos que afronta la humanidad en este siglo es lograr un crecimiento económico mundial sostenible que garantice la protección y conservación del medio ambiente y la seguridad alimentaria para las generaciones futuras. Los problemas ambientales han dejado de ser un campo de construcción teórico, para convertirse en un referente del fenómeno real perceptible por sectores que resultan afectados en diversos escenarios tanto en el ámbito global como local.</w:t>
      </w:r>
    </w:p>
    <w:p w:rsidR="00000000" w:rsidDel="00000000" w:rsidP="00000000" w:rsidRDefault="00000000" w:rsidRPr="00000000" w14:paraId="00000039">
      <w:pPr>
        <w:jc w:val="both"/>
        <w:rPr>
          <w:color w:val="000000"/>
          <w:sz w:val="20"/>
          <w:szCs w:val="20"/>
        </w:rPr>
      </w:pPr>
      <w:r w:rsidDel="00000000" w:rsidR="00000000" w:rsidRPr="00000000">
        <w:rPr>
          <w:rtl w:val="0"/>
        </w:rPr>
      </w:r>
    </w:p>
    <w:p w:rsidR="00000000" w:rsidDel="00000000" w:rsidP="00000000" w:rsidRDefault="00000000" w:rsidRPr="00000000" w14:paraId="0000003A">
      <w:pPr>
        <w:jc w:val="both"/>
        <w:rPr>
          <w:color w:val="000000"/>
          <w:sz w:val="20"/>
          <w:szCs w:val="20"/>
        </w:rPr>
      </w:pPr>
      <w:r w:rsidDel="00000000" w:rsidR="00000000" w:rsidRPr="00000000">
        <w:rPr>
          <w:color w:val="000000"/>
          <w:sz w:val="20"/>
          <w:szCs w:val="20"/>
          <w:rtl w:val="0"/>
        </w:rPr>
        <w:t xml:space="preserve">Dentro de los principales desafíos de sostenibilidad a nivel mundial se encuentran los cultivos de alimentos y la ganadería, los cuales aportan en conjunto entre:</w:t>
      </w:r>
    </w:p>
    <w:p w:rsidR="00000000" w:rsidDel="00000000" w:rsidP="00000000" w:rsidRDefault="00000000" w:rsidRPr="00000000" w14:paraId="0000003B">
      <w:pPr>
        <w:jc w:val="both"/>
        <w:rPr>
          <w:color w:val="000000"/>
          <w:sz w:val="20"/>
          <w:szCs w:val="20"/>
        </w:rPr>
      </w:pPr>
      <w:r w:rsidDel="00000000" w:rsidR="00000000" w:rsidRPr="00000000">
        <w:rPr>
          <w:rtl w:val="0"/>
        </w:rPr>
      </w:r>
    </w:p>
    <w:p w:rsidR="00000000" w:rsidDel="00000000" w:rsidP="00000000" w:rsidRDefault="00000000" w:rsidRPr="00000000" w14:paraId="0000003C">
      <w:pPr>
        <w:jc w:val="both"/>
        <w:rPr>
          <w:color w:val="000000"/>
          <w:sz w:val="20"/>
          <w:szCs w:val="20"/>
        </w:rPr>
      </w:pPr>
      <w:r w:rsidDel="00000000" w:rsidR="00000000" w:rsidRPr="00000000">
        <w:rPr>
          <w:color w:val="000000"/>
          <w:sz w:val="20"/>
          <w:szCs w:val="20"/>
        </w:rPr>
        <mc:AlternateContent>
          <mc:Choice Requires="wpg">
            <w:drawing>
              <wp:inline distB="0" distT="0" distL="0" distR="0">
                <wp:extent cx="6096000" cy="2563738"/>
                <wp:effectExtent b="0" l="0" r="0" t="0"/>
                <wp:docPr id="22" name=""/>
                <a:graphic>
                  <a:graphicData uri="http://schemas.microsoft.com/office/word/2010/wordprocessingGroup">
                    <wpg:wgp>
                      <wpg:cNvGrpSpPr/>
                      <wpg:grpSpPr>
                        <a:xfrm>
                          <a:off x="2298000" y="2498131"/>
                          <a:ext cx="6096000" cy="2563738"/>
                          <a:chOff x="2298000" y="2498131"/>
                          <a:chExt cx="6096000" cy="2563738"/>
                        </a:xfrm>
                      </wpg:grpSpPr>
                      <wpg:grpSp>
                        <wpg:cNvGrpSpPr/>
                        <wpg:grpSpPr>
                          <a:xfrm>
                            <a:off x="2298000" y="2498131"/>
                            <a:ext cx="6096000" cy="2563738"/>
                            <a:chOff x="2298000" y="2502000"/>
                            <a:chExt cx="6096000" cy="2556000"/>
                          </a:xfrm>
                        </wpg:grpSpPr>
                        <wps:wsp>
                          <wps:cNvSpPr/>
                          <wps:cNvPr id="9" name="Shape 9"/>
                          <wps:spPr>
                            <a:xfrm>
                              <a:off x="2298000" y="2502000"/>
                              <a:ext cx="6096000" cy="2556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98000" y="2502000"/>
                              <a:ext cx="6096000" cy="2556000"/>
                              <a:chOff x="0" y="0"/>
                              <a:chExt cx="6096000" cy="2556000"/>
                            </a:xfrm>
                          </wpg:grpSpPr>
                          <wps:wsp>
                            <wps:cNvSpPr/>
                            <wps:cNvPr id="84" name="Shape 84"/>
                            <wps:spPr>
                              <a:xfrm>
                                <a:off x="0" y="0"/>
                                <a:ext cx="6096000" cy="2556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096000" cy="2556000"/>
                                <a:chOff x="0" y="0"/>
                                <a:chExt cx="6096000" cy="2556000"/>
                              </a:xfrm>
                            </wpg:grpSpPr>
                            <wps:wsp>
                              <wps:cNvSpPr/>
                              <wps:cNvPr id="86" name="Shape 86"/>
                              <wps:spPr>
                                <a:xfrm>
                                  <a:off x="0" y="0"/>
                                  <a:ext cx="6096000" cy="2556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7" name="Shape 87"/>
                              <wps:spPr>
                                <a:xfrm rot="10800000">
                                  <a:off x="1198572" y="1114"/>
                                  <a:ext cx="4053840" cy="709969"/>
                                </a:xfrm>
                                <a:prstGeom prst="homePlate">
                                  <a:avLst>
                                    <a:gd fmla="val 50000" name="adj"/>
                                  </a:avLst>
                                </a:prstGeom>
                                <a:solidFill>
                                  <a:srgbClr val="1D497D"/>
                                </a:solidFill>
                                <a:ln cap="flat" cmpd="sng" w="25400">
                                  <a:solidFill>
                                    <a:srgbClr val="EEECE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8" name="Shape 88"/>
                              <wps:spPr>
                                <a:xfrm>
                                  <a:off x="1376064" y="1114"/>
                                  <a:ext cx="3876348" cy="70996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Total de las emisiones de Gases Efecto Invernadero (GEI).</w:t>
                                    </w:r>
                                  </w:p>
                                </w:txbxContent>
                              </wps:txbx>
                              <wps:bodyPr anchorCtr="0" anchor="ctr" bIns="34275" lIns="313075" spcFirstLastPara="1" rIns="64000" wrap="square" tIns="34275">
                                <a:noAutofit/>
                              </wps:bodyPr>
                            </wps:wsp>
                            <wps:wsp>
                              <wps:cNvSpPr/>
                              <wps:cNvPr id="89" name="Shape 89"/>
                              <wps:spPr>
                                <a:xfrm>
                                  <a:off x="843587" y="1114"/>
                                  <a:ext cx="709969" cy="709969"/>
                                </a:xfrm>
                                <a:prstGeom prst="ellipse">
                                  <a:avLst/>
                                </a:prstGeom>
                                <a:blipFill rotWithShape="1">
                                  <a:blip r:embed="rId8">
                                    <a:alphaModFix/>
                                  </a:blip>
                                  <a:stretch>
                                    <a:fillRect b="0" l="0" r="0" t="0"/>
                                  </a:stretch>
                                </a:blipFill>
                                <a:ln cap="flat" cmpd="sng" w="25400">
                                  <a:solidFill>
                                    <a:srgbClr val="EEECE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0" name="Shape 90"/>
                              <wps:spPr>
                                <a:xfrm rot="10800000">
                                  <a:off x="1198572" y="923015"/>
                                  <a:ext cx="4053840" cy="709969"/>
                                </a:xfrm>
                                <a:prstGeom prst="homePlate">
                                  <a:avLst>
                                    <a:gd fmla="val 50000" name="adj"/>
                                  </a:avLst>
                                </a:prstGeom>
                                <a:solidFill>
                                  <a:srgbClr val="1D497D"/>
                                </a:solidFill>
                                <a:ln cap="flat" cmpd="sng" w="25400">
                                  <a:solidFill>
                                    <a:srgbClr val="EEECE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1" name="Shape 91"/>
                              <wps:spPr>
                                <a:xfrm>
                                  <a:off x="1376064" y="923015"/>
                                  <a:ext cx="3876348" cy="70996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Consumo de agua dulce, este genera una sustantiva pérdida de suelos, son la causa del rompimiento de los ciclos del fósforo y nitrógeno, y es una causa importante de la contaminación de las aguas y la degradación de los suelos como consecuencia del uso de agroquímicos.</w:t>
                                    </w:r>
                                  </w:p>
                                </w:txbxContent>
                              </wps:txbx>
                              <wps:bodyPr anchorCtr="0" anchor="ctr" bIns="34275" lIns="313075" spcFirstLastPara="1" rIns="64000" wrap="square" tIns="34275">
                                <a:noAutofit/>
                              </wps:bodyPr>
                            </wps:wsp>
                            <wps:wsp>
                              <wps:cNvSpPr/>
                              <wps:cNvPr id="92" name="Shape 92"/>
                              <wps:spPr>
                                <a:xfrm>
                                  <a:off x="843587" y="923015"/>
                                  <a:ext cx="709969" cy="709969"/>
                                </a:xfrm>
                                <a:prstGeom prst="ellipse">
                                  <a:avLst/>
                                </a:prstGeom>
                                <a:blipFill rotWithShape="1">
                                  <a:blip r:embed="rId9">
                                    <a:alphaModFix/>
                                  </a:blip>
                                  <a:stretch>
                                    <a:fillRect b="0" l="-18992" r="-18993" t="0"/>
                                  </a:stretch>
                                </a:blipFill>
                                <a:ln cap="flat" cmpd="sng" w="25400">
                                  <a:solidFill>
                                    <a:srgbClr val="EEECE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3" name="Shape 93"/>
                              <wps:spPr>
                                <a:xfrm rot="10800000">
                                  <a:off x="1198572" y="1844916"/>
                                  <a:ext cx="4053840" cy="709969"/>
                                </a:xfrm>
                                <a:prstGeom prst="homePlate">
                                  <a:avLst>
                                    <a:gd fmla="val 50000" name="adj"/>
                                  </a:avLst>
                                </a:prstGeom>
                                <a:solidFill>
                                  <a:srgbClr val="1D497D"/>
                                </a:solidFill>
                                <a:ln cap="flat" cmpd="sng" w="25400">
                                  <a:solidFill>
                                    <a:srgbClr val="EEECE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4" name="Shape 94"/>
                              <wps:spPr>
                                <a:xfrm>
                                  <a:off x="1376064" y="1844916"/>
                                  <a:ext cx="3876348" cy="70996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Pérdida de especies de la flora y fauna silvestres. </w:t>
                                    </w:r>
                                  </w:p>
                                </w:txbxContent>
                              </wps:txbx>
                              <wps:bodyPr anchorCtr="0" anchor="ctr" bIns="34275" lIns="313075" spcFirstLastPara="1" rIns="64000" wrap="square" tIns="34275">
                                <a:noAutofit/>
                              </wps:bodyPr>
                            </wps:wsp>
                            <wps:wsp>
                              <wps:cNvSpPr/>
                              <wps:cNvPr id="95" name="Shape 95"/>
                              <wps:spPr>
                                <a:xfrm>
                                  <a:off x="843587" y="1844916"/>
                                  <a:ext cx="709969" cy="709969"/>
                                </a:xfrm>
                                <a:prstGeom prst="ellipse">
                                  <a:avLst/>
                                </a:prstGeom>
                                <a:blipFill rotWithShape="1">
                                  <a:blip r:embed="rId10">
                                    <a:alphaModFix/>
                                  </a:blip>
                                  <a:stretch>
                                    <a:fillRect b="0" l="-13994" r="-13995" t="0"/>
                                  </a:stretch>
                                </a:blipFill>
                                <a:ln cap="flat" cmpd="sng" w="25400">
                                  <a:solidFill>
                                    <a:srgbClr val="EEECE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grpSp>
                    </wpg:wgp>
                  </a:graphicData>
                </a:graphic>
              </wp:inline>
            </w:drawing>
          </mc:Choice>
          <mc:Fallback>
            <w:drawing>
              <wp:inline distB="0" distT="0" distL="0" distR="0">
                <wp:extent cx="6096000" cy="2563738"/>
                <wp:effectExtent b="0" l="0" r="0" t="0"/>
                <wp:docPr id="22" name="image27.png"/>
                <a:graphic>
                  <a:graphicData uri="http://schemas.openxmlformats.org/drawingml/2006/picture">
                    <pic:pic>
                      <pic:nvPicPr>
                        <pic:cNvPr id="0" name="image27.png"/>
                        <pic:cNvPicPr preferRelativeResize="0"/>
                      </pic:nvPicPr>
                      <pic:blipFill>
                        <a:blip r:embed="rId11"/>
                        <a:srcRect/>
                        <a:stretch>
                          <a:fillRect/>
                        </a:stretch>
                      </pic:blipFill>
                      <pic:spPr>
                        <a:xfrm>
                          <a:off x="0" y="0"/>
                          <a:ext cx="6096000" cy="25637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D">
      <w:pPr>
        <w:jc w:val="both"/>
        <w:rPr>
          <w:color w:val="000000"/>
          <w:sz w:val="20"/>
          <w:szCs w:val="20"/>
        </w:rPr>
      </w:pPr>
      <w:r w:rsidDel="00000000" w:rsidR="00000000" w:rsidRPr="00000000">
        <w:rPr>
          <w:rtl w:val="0"/>
        </w:rPr>
      </w:r>
    </w:p>
    <w:p w:rsidR="00000000" w:rsidDel="00000000" w:rsidP="00000000" w:rsidRDefault="00000000" w:rsidRPr="00000000" w14:paraId="0000003E">
      <w:pPr>
        <w:jc w:val="both"/>
        <w:rPr>
          <w:color w:val="000000"/>
          <w:sz w:val="20"/>
          <w:szCs w:val="20"/>
        </w:rPr>
      </w:pPr>
      <w:r w:rsidDel="00000000" w:rsidR="00000000" w:rsidRPr="00000000">
        <w:rPr>
          <w:rtl w:val="0"/>
        </w:rPr>
      </w:r>
    </w:p>
    <w:p w:rsidR="00000000" w:rsidDel="00000000" w:rsidP="00000000" w:rsidRDefault="00000000" w:rsidRPr="00000000" w14:paraId="0000003F">
      <w:pPr>
        <w:jc w:val="both"/>
        <w:rPr>
          <w:color w:val="000000"/>
          <w:sz w:val="20"/>
          <w:szCs w:val="20"/>
        </w:rPr>
      </w:pPr>
      <w:r w:rsidDel="00000000" w:rsidR="00000000" w:rsidRPr="00000000">
        <w:rPr>
          <w:color w:val="000000"/>
          <w:sz w:val="20"/>
          <w:szCs w:val="20"/>
          <w:rtl w:val="0"/>
        </w:rPr>
        <w:t xml:space="preserve">Por esta razón, los ecosistemas agrícolas son la principal interfaz entre las interacciones humanas y ambientales, siendo, sin duda, el espacio de solución más importante para abordar la sostenibilidad ambiental y los desafíos de la seguridad alimentaria, tal como se articulan en los Objetivos de Desarrollo Sostenible (Rodríguez, 2019).</w:t>
      </w:r>
      <w:commentRangeStart w:id="2"/>
      <w:r w:rsidDel="00000000" w:rsidR="00000000" w:rsidRPr="00000000">
        <w:rPr>
          <w:rtl w:val="0"/>
        </w:rPr>
      </w:r>
    </w:p>
    <w:p w:rsidR="00000000" w:rsidDel="00000000" w:rsidP="00000000" w:rsidRDefault="00000000" w:rsidRPr="00000000" w14:paraId="00000040">
      <w:pPr>
        <w:jc w:val="both"/>
        <w:rPr>
          <w:color w:val="000000"/>
          <w:sz w:val="20"/>
          <w:szCs w:val="20"/>
        </w:rPr>
      </w:pPr>
      <w:commentRangeEnd w:id="2"/>
      <w:r w:rsidDel="00000000" w:rsidR="00000000" w:rsidRPr="00000000">
        <w:commentReference w:id="2"/>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35563</wp:posOffset>
            </wp:positionH>
            <wp:positionV relativeFrom="paragraph">
              <wp:posOffset>133350</wp:posOffset>
            </wp:positionV>
            <wp:extent cx="2662555" cy="1504315"/>
            <wp:effectExtent b="0" l="0" r="0" t="0"/>
            <wp:wrapSquare wrapText="bothSides" distB="0" distT="0" distL="114300" distR="114300"/>
            <wp:docPr descr="Ecosystem of pond with different animals (birds, insects, reptiles, fishes, amphibians, protozoa) in their natural habitat. Schema of pond ecosystem structure for biology lessons" id="50" name="image28.jpg"/>
            <a:graphic>
              <a:graphicData uri="http://schemas.openxmlformats.org/drawingml/2006/picture">
                <pic:pic>
                  <pic:nvPicPr>
                    <pic:cNvPr descr="Ecosystem of pond with different animals (birds, insects, reptiles, fishes, amphibians, protozoa) in their natural habitat. Schema of pond ecosystem structure for biology lessons" id="0" name="image28.jpg"/>
                    <pic:cNvPicPr preferRelativeResize="0"/>
                  </pic:nvPicPr>
                  <pic:blipFill>
                    <a:blip r:embed="rId12"/>
                    <a:srcRect b="0" l="0" r="0" t="0"/>
                    <a:stretch>
                      <a:fillRect/>
                    </a:stretch>
                  </pic:blipFill>
                  <pic:spPr>
                    <a:xfrm>
                      <a:off x="0" y="0"/>
                      <a:ext cx="2662555" cy="1504315"/>
                    </a:xfrm>
                    <a:prstGeom prst="rect"/>
                    <a:ln/>
                  </pic:spPr>
                </pic:pic>
              </a:graphicData>
            </a:graphic>
          </wp:anchor>
        </w:drawing>
      </w:r>
    </w:p>
    <w:p w:rsidR="00000000" w:rsidDel="00000000" w:rsidP="00000000" w:rsidRDefault="00000000" w:rsidRPr="00000000" w14:paraId="00000041">
      <w:pPr>
        <w:jc w:val="both"/>
        <w:rPr>
          <w:color w:val="000000"/>
          <w:sz w:val="20"/>
          <w:szCs w:val="20"/>
        </w:rPr>
      </w:pPr>
      <w:r w:rsidDel="00000000" w:rsidR="00000000" w:rsidRPr="00000000">
        <w:rPr>
          <w:color w:val="000000"/>
          <w:sz w:val="20"/>
          <w:szCs w:val="20"/>
          <w:rtl w:val="0"/>
        </w:rPr>
        <w:t xml:space="preserve"> También modifican el uso de la energía, liberan nuevos genes y moléculas, intervienen en los procesos de fijación y liberación de carbono y con ello, en el cambio climático global, alteran el paisaje, afectan a los polinizadores y el hábitat de otras especies, y a la biodiversidad en general a diferentes niveles. Por otra parte, como proceso sociocultural la agricultura es influenciada por aspectos sociales y políticos, por saberes y cosmovisiones que son, a su vez, causa y efecto de diferentes concepciones sobre el territorio.</w:t>
      </w:r>
    </w:p>
    <w:p w:rsidR="00000000" w:rsidDel="00000000" w:rsidP="00000000" w:rsidRDefault="00000000" w:rsidRPr="00000000" w14:paraId="00000042">
      <w:pPr>
        <w:jc w:val="both"/>
        <w:rPr>
          <w:color w:val="000000"/>
          <w:sz w:val="20"/>
          <w:szCs w:val="20"/>
        </w:rPr>
      </w:pPr>
      <w:r w:rsidDel="00000000" w:rsidR="00000000" w:rsidRPr="00000000">
        <w:rPr>
          <w:rtl w:val="0"/>
        </w:rPr>
      </w:r>
    </w:p>
    <w:p w:rsidR="00000000" w:rsidDel="00000000" w:rsidP="00000000" w:rsidRDefault="00000000" w:rsidRPr="00000000" w14:paraId="00000043">
      <w:pPr>
        <w:jc w:val="both"/>
        <w:rPr>
          <w:color w:val="000000"/>
          <w:sz w:val="20"/>
          <w:szCs w:val="20"/>
        </w:rPr>
      </w:pPr>
      <w:r w:rsidDel="00000000" w:rsidR="00000000" w:rsidRPr="00000000">
        <w:rPr>
          <w:color w:val="000000"/>
          <w:sz w:val="20"/>
          <w:szCs w:val="20"/>
          <w:rtl w:val="0"/>
        </w:rPr>
        <w:t xml:space="preserve">Esto en un contexto agrícola tradicional, ahora como se verá impactado el medio ambiente, la sociedad y la economía nacional y global con la introducción de los Organismos Vivos Modificados (OVM) en el modelo de desarrollo agroindustrial, que busca, inicialmente, bajo una mirada de revolución del sector, ser parte de la solución de algunas de las problemáticas anteriormente expuestas, pero que trae consigo a su vez impactos que deben ser gestionados de manera adecuada para no convertirse en otro reto a solucionar, tal como lo plantea la Convención sobre Diversidad Biológica y sus diferentes protocolos.</w:t>
      </w:r>
    </w:p>
    <w:p w:rsidR="00000000" w:rsidDel="00000000" w:rsidP="00000000" w:rsidRDefault="00000000" w:rsidRPr="00000000" w14:paraId="00000044">
      <w:pPr>
        <w:jc w:val="both"/>
        <w:rPr>
          <w:color w:val="000000"/>
          <w:sz w:val="20"/>
          <w:szCs w:val="20"/>
        </w:rPr>
      </w:pPr>
      <w:r w:rsidDel="00000000" w:rsidR="00000000" w:rsidRPr="00000000">
        <w:rPr>
          <w:rtl w:val="0"/>
        </w:rPr>
      </w:r>
    </w:p>
    <w:p w:rsidR="00000000" w:rsidDel="00000000" w:rsidP="00000000" w:rsidRDefault="00000000" w:rsidRPr="00000000" w14:paraId="00000045">
      <w:pPr>
        <w:jc w:val="both"/>
        <w:rPr>
          <w:color w:val="000000"/>
          <w:sz w:val="20"/>
          <w:szCs w:val="20"/>
        </w:rPr>
      </w:pPr>
      <w:r w:rsidDel="00000000" w:rsidR="00000000" w:rsidRPr="00000000">
        <w:rPr>
          <w:color w:val="000000"/>
          <w:sz w:val="20"/>
          <w:szCs w:val="20"/>
          <w:rtl w:val="0"/>
        </w:rPr>
        <w:t xml:space="preserve">A </w:t>
      </w:r>
      <w:r w:rsidDel="00000000" w:rsidR="00000000" w:rsidRPr="00000000">
        <w:rPr>
          <w:sz w:val="20"/>
          <w:szCs w:val="20"/>
          <w:rtl w:val="0"/>
        </w:rPr>
        <w:t xml:space="preserve">mediados</w:t>
      </w:r>
      <w:r w:rsidDel="00000000" w:rsidR="00000000" w:rsidRPr="00000000">
        <w:rPr>
          <w:color w:val="000000"/>
          <w:sz w:val="20"/>
          <w:szCs w:val="20"/>
          <w:rtl w:val="0"/>
        </w:rPr>
        <w:t xml:space="preserve"> del siglo XX surgió un aumento en la producción agrícola y este </w:t>
      </w:r>
      <w:r w:rsidDel="00000000" w:rsidR="00000000" w:rsidRPr="00000000">
        <w:rPr>
          <w:sz w:val="20"/>
          <w:szCs w:val="20"/>
          <w:rtl w:val="0"/>
        </w:rPr>
        <w:t xml:space="preserve">superó</w:t>
      </w:r>
      <w:r w:rsidDel="00000000" w:rsidR="00000000" w:rsidRPr="00000000">
        <w:rPr>
          <w:color w:val="000000"/>
          <w:sz w:val="20"/>
          <w:szCs w:val="20"/>
          <w:rtl w:val="0"/>
        </w:rPr>
        <w:t xml:space="preserve"> el aumento actual que se tenía de población y a esto se le </w:t>
      </w:r>
      <w:r w:rsidDel="00000000" w:rsidR="00000000" w:rsidRPr="00000000">
        <w:rPr>
          <w:sz w:val="20"/>
          <w:szCs w:val="20"/>
          <w:rtl w:val="0"/>
        </w:rPr>
        <w:t xml:space="preserve">llamó</w:t>
      </w:r>
      <w:r w:rsidDel="00000000" w:rsidR="00000000" w:rsidRPr="00000000">
        <w:rPr>
          <w:color w:val="000000"/>
          <w:sz w:val="20"/>
          <w:szCs w:val="20"/>
          <w:rtl w:val="0"/>
        </w:rPr>
        <w:t xml:space="preserve"> “revolución verde”. Esta fue una renovación en la manera de producir fuentes de comercio esta se basaba en la producción del monocultivo y donde se utilizaron con mayor proporción los fertilizantes y plaguicidas, en el siguiente video se profundiza sobre la revolución ver</w:t>
      </w:r>
      <w:commentRangeStart w:id="3"/>
      <w:r w:rsidDel="00000000" w:rsidR="00000000" w:rsidRPr="00000000">
        <w:rPr>
          <w:color w:val="000000"/>
          <w:sz w:val="20"/>
          <w:szCs w:val="20"/>
          <w:rtl w:val="0"/>
        </w:rPr>
        <w:t xml:space="preserve">de: </w:t>
      </w:r>
      <w:commentRangeStart w:id="4"/>
      <w:r w:rsidDel="00000000" w:rsidR="00000000" w:rsidRPr="00000000">
        <w:rPr>
          <w:rtl w:val="0"/>
        </w:rPr>
      </w:r>
    </w:p>
    <w:p w:rsidR="00000000" w:rsidDel="00000000" w:rsidP="00000000" w:rsidRDefault="00000000" w:rsidRPr="00000000" w14:paraId="00000046">
      <w:pPr>
        <w:jc w:val="both"/>
        <w:rPr>
          <w:color w:val="000000"/>
          <w:sz w:val="20"/>
          <w:szCs w:val="20"/>
        </w:rPr>
      </w:pP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47">
      <w:pPr>
        <w:jc w:val="both"/>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12700</wp:posOffset>
                </wp:positionV>
                <wp:extent cx="6454803" cy="793474"/>
                <wp:effectExtent b="0" l="0" r="0" t="0"/>
                <wp:wrapNone/>
                <wp:docPr id="35" name=""/>
                <a:graphic>
                  <a:graphicData uri="http://schemas.microsoft.com/office/word/2010/wordprocessingShape">
                    <wps:wsp>
                      <wps:cNvSpPr/>
                      <wps:cNvPr id="179" name="Shape 179"/>
                      <wps:spPr>
                        <a:xfrm>
                          <a:off x="2137649" y="3402313"/>
                          <a:ext cx="6416703" cy="755374"/>
                        </a:xfrm>
                        <a:prstGeom prst="rect">
                          <a:avLst/>
                        </a:prstGeom>
                        <a:solidFill>
                          <a:schemeClr val="accent6"/>
                        </a:solidFill>
                        <a:ln cap="flat" cmpd="sng" w="12700">
                          <a:solidFill>
                            <a:schemeClr val="lt1"/>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CF02_1_Bases conceptuales de la agroecología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12700</wp:posOffset>
                </wp:positionV>
                <wp:extent cx="6454803" cy="793474"/>
                <wp:effectExtent b="0" l="0" r="0" t="0"/>
                <wp:wrapNone/>
                <wp:docPr id="35" name="image66.png"/>
                <a:graphic>
                  <a:graphicData uri="http://schemas.openxmlformats.org/drawingml/2006/picture">
                    <pic:pic>
                      <pic:nvPicPr>
                        <pic:cNvPr id="0" name="image66.png"/>
                        <pic:cNvPicPr preferRelativeResize="0"/>
                      </pic:nvPicPr>
                      <pic:blipFill>
                        <a:blip r:embed="rId13"/>
                        <a:srcRect/>
                        <a:stretch>
                          <a:fillRect/>
                        </a:stretch>
                      </pic:blipFill>
                      <pic:spPr>
                        <a:xfrm>
                          <a:off x="0" y="0"/>
                          <a:ext cx="6454803" cy="793474"/>
                        </a:xfrm>
                        <a:prstGeom prst="rect"/>
                        <a:ln/>
                      </pic:spPr>
                    </pic:pic>
                  </a:graphicData>
                </a:graphic>
              </wp:anchor>
            </w:drawing>
          </mc:Fallback>
        </mc:AlternateContent>
      </w:r>
    </w:p>
    <w:p w:rsidR="00000000" w:rsidDel="00000000" w:rsidP="00000000" w:rsidRDefault="00000000" w:rsidRPr="00000000" w14:paraId="00000048">
      <w:pPr>
        <w:jc w:val="both"/>
        <w:rPr>
          <w:color w:val="1f497d"/>
          <w:sz w:val="20"/>
          <w:szCs w:val="20"/>
        </w:rPr>
      </w:pPr>
      <w:r w:rsidDel="00000000" w:rsidR="00000000" w:rsidRPr="00000000">
        <w:rPr>
          <w:rtl w:val="0"/>
        </w:rPr>
      </w:r>
    </w:p>
    <w:p w:rsidR="00000000" w:rsidDel="00000000" w:rsidP="00000000" w:rsidRDefault="00000000" w:rsidRPr="00000000" w14:paraId="00000049">
      <w:pPr>
        <w:jc w:val="both"/>
        <w:rPr>
          <w:color w:val="1f497d"/>
          <w:sz w:val="20"/>
          <w:szCs w:val="20"/>
        </w:rPr>
      </w:pPr>
      <w:r w:rsidDel="00000000" w:rsidR="00000000" w:rsidRPr="00000000">
        <w:rPr>
          <w:rtl w:val="0"/>
        </w:rPr>
      </w:r>
    </w:p>
    <w:p w:rsidR="00000000" w:rsidDel="00000000" w:rsidP="00000000" w:rsidRDefault="00000000" w:rsidRPr="00000000" w14:paraId="0000004A">
      <w:pPr>
        <w:jc w:val="both"/>
        <w:rPr>
          <w:color w:val="1f497d"/>
          <w:sz w:val="20"/>
          <w:szCs w:val="20"/>
        </w:rPr>
      </w:pPr>
      <w:r w:rsidDel="00000000" w:rsidR="00000000" w:rsidRPr="00000000">
        <w:rPr>
          <w:rtl w:val="0"/>
        </w:rPr>
      </w:r>
    </w:p>
    <w:p w:rsidR="00000000" w:rsidDel="00000000" w:rsidP="00000000" w:rsidRDefault="00000000" w:rsidRPr="00000000" w14:paraId="0000004B">
      <w:pPr>
        <w:jc w:val="both"/>
        <w:rPr>
          <w:color w:val="1f497d"/>
          <w:sz w:val="20"/>
          <w:szCs w:val="20"/>
        </w:rPr>
      </w:pP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4C">
      <w:pPr>
        <w:jc w:val="both"/>
        <w:rPr>
          <w:color w:val="1f497d"/>
          <w:sz w:val="20"/>
          <w:szCs w:val="20"/>
        </w:rPr>
      </w:pPr>
      <w:r w:rsidDel="00000000" w:rsidR="00000000" w:rsidRPr="00000000">
        <w:rPr>
          <w:rtl w:val="0"/>
        </w:rPr>
      </w:r>
    </w:p>
    <w:p w:rsidR="00000000" w:rsidDel="00000000" w:rsidP="00000000" w:rsidRDefault="00000000" w:rsidRPr="00000000" w14:paraId="0000004D">
      <w:pPr>
        <w:jc w:val="both"/>
        <w:rPr>
          <w:color w:val="000000"/>
          <w:sz w:val="20"/>
          <w:szCs w:val="20"/>
        </w:rPr>
      </w:pPr>
      <w:r w:rsidDel="00000000" w:rsidR="00000000" w:rsidRPr="00000000">
        <w:rPr>
          <w:rtl w:val="0"/>
        </w:rPr>
      </w:r>
    </w:p>
    <w:p w:rsidR="00000000" w:rsidDel="00000000" w:rsidP="00000000" w:rsidRDefault="00000000" w:rsidRPr="00000000" w14:paraId="0000004E">
      <w:pPr>
        <w:jc w:val="both"/>
        <w:rPr>
          <w:color w:val="000000"/>
          <w:sz w:val="20"/>
          <w:szCs w:val="20"/>
        </w:rPr>
      </w:pPr>
      <w:r w:rsidDel="00000000" w:rsidR="00000000" w:rsidRPr="00000000">
        <w:rPr>
          <w:rtl w:val="0"/>
        </w:rPr>
      </w:r>
    </w:p>
    <w:p w:rsidR="00000000" w:rsidDel="00000000" w:rsidP="00000000" w:rsidRDefault="00000000" w:rsidRPr="00000000" w14:paraId="0000004F">
      <w:pPr>
        <w:jc w:val="both"/>
        <w:rPr>
          <w:color w:val="000000"/>
          <w:sz w:val="20"/>
          <w:szCs w:val="20"/>
        </w:rPr>
      </w:pPr>
      <w:r w:rsidDel="00000000" w:rsidR="00000000" w:rsidRPr="00000000">
        <w:rPr>
          <w:color w:val="000000"/>
          <w:sz w:val="20"/>
          <w:szCs w:val="20"/>
          <w:rtl w:val="0"/>
        </w:rPr>
        <w:t xml:space="preserve">De igual manera, se hace necesario considerar que los bienes biológicos de la Tierra son vitales para el desarrollo económico y social de la humanidad. Sin embargo, las especies y los ecosistemas están hoy severamente amenazados a causa de un desarrollo incompatible con la sostenibilidad ecológica y el crecimiento económico (Shiva, 2014). Como resultado, existe un creciente reconocimiento de que la diversidad biológica es un bien global de enorme valor para las generaciones presentes y futuras y, debe ser conservado.</w:t>
      </w:r>
    </w:p>
    <w:p w:rsidR="00000000" w:rsidDel="00000000" w:rsidP="00000000" w:rsidRDefault="00000000" w:rsidRPr="00000000" w14:paraId="00000050">
      <w:pPr>
        <w:jc w:val="both"/>
        <w:rPr>
          <w:color w:val="000000"/>
          <w:sz w:val="20"/>
          <w:szCs w:val="20"/>
        </w:rPr>
      </w:pPr>
      <w:r w:rsidDel="00000000" w:rsidR="00000000" w:rsidRPr="00000000">
        <w:rPr>
          <w:rtl w:val="0"/>
        </w:rPr>
      </w:r>
    </w:p>
    <w:p w:rsidR="00000000" w:rsidDel="00000000" w:rsidP="00000000" w:rsidRDefault="00000000" w:rsidRPr="00000000" w14:paraId="00000051">
      <w:pPr>
        <w:jc w:val="both"/>
        <w:rPr>
          <w:b w:val="1"/>
          <w:color w:val="000000"/>
          <w:sz w:val="20"/>
          <w:szCs w:val="20"/>
        </w:rPr>
      </w:pPr>
      <w:r w:rsidDel="00000000" w:rsidR="00000000" w:rsidRPr="00000000">
        <w:rPr>
          <w:b w:val="1"/>
          <w:color w:val="000000"/>
          <w:sz w:val="20"/>
          <w:szCs w:val="20"/>
          <w:rtl w:val="0"/>
        </w:rPr>
        <w:t xml:space="preserve">La insostenibilidad de la agricultura basada en la revolución verde</w:t>
      </w:r>
    </w:p>
    <w:p w:rsidR="00000000" w:rsidDel="00000000" w:rsidP="00000000" w:rsidRDefault="00000000" w:rsidRPr="00000000" w14:paraId="00000052">
      <w:pPr>
        <w:jc w:val="both"/>
        <w:rPr>
          <w:color w:val="000000"/>
          <w:sz w:val="20"/>
          <w:szCs w:val="20"/>
        </w:rPr>
      </w:pPr>
      <w:r w:rsidDel="00000000" w:rsidR="00000000" w:rsidRPr="00000000">
        <w:rPr>
          <w:rtl w:val="0"/>
        </w:rPr>
      </w:r>
    </w:p>
    <w:p w:rsidR="00000000" w:rsidDel="00000000" w:rsidP="00000000" w:rsidRDefault="00000000" w:rsidRPr="00000000" w14:paraId="00000053">
      <w:pPr>
        <w:jc w:val="both"/>
        <w:rPr>
          <w:color w:val="000000"/>
          <w:sz w:val="20"/>
          <w:szCs w:val="20"/>
        </w:rPr>
      </w:pPr>
      <w:r w:rsidDel="00000000" w:rsidR="00000000" w:rsidRPr="00000000">
        <w:rPr>
          <w:color w:val="000000"/>
          <w:sz w:val="20"/>
          <w:szCs w:val="20"/>
          <w:rtl w:val="0"/>
        </w:rPr>
        <w:t xml:space="preserve">El modelo establecido por la revolución verde trajo consigo un aumento considerable en la producción y productividad agrícola, sin embargo, al analizar este modelo en América Latina, se han podido observar diferentes problemáticas ambientales y sociales que ponen en tela de juicio la sostenibilidad de la agricultura en el tiempo. Las principales características que hacen que este modelo de agricultura sea inviable son: </w:t>
      </w:r>
    </w:p>
    <w:p w:rsidR="00000000" w:rsidDel="00000000" w:rsidP="00000000" w:rsidRDefault="00000000" w:rsidRPr="00000000" w14:paraId="00000054">
      <w:pPr>
        <w:jc w:val="both"/>
        <w:rPr>
          <w:color w:val="000000"/>
          <w:sz w:val="20"/>
          <w:szCs w:val="20"/>
        </w:rPr>
      </w:pPr>
      <w:r w:rsidDel="00000000" w:rsidR="00000000" w:rsidRPr="00000000">
        <w:rPr>
          <w:rtl w:val="0"/>
        </w:rPr>
      </w:r>
    </w:p>
    <w:p w:rsidR="00000000" w:rsidDel="00000000" w:rsidP="00000000" w:rsidRDefault="00000000" w:rsidRPr="00000000" w14:paraId="00000055">
      <w:pPr>
        <w:jc w:val="both"/>
        <w:rPr>
          <w:color w:val="000000"/>
          <w:sz w:val="20"/>
          <w:szCs w:val="20"/>
        </w:rPr>
      </w:pPr>
      <w:commentRangeStart w:id="5"/>
      <w:r w:rsidDel="00000000" w:rsidR="00000000" w:rsidRPr="00000000">
        <w:rPr>
          <w:color w:val="000000"/>
          <w:sz w:val="20"/>
          <w:szCs w:val="20"/>
        </w:rPr>
        <mc:AlternateContent>
          <mc:Choice Requires="wpg">
            <w:drawing>
              <wp:inline distB="0" distT="0" distL="0" distR="0">
                <wp:extent cx="6332220" cy="3760967"/>
                <wp:effectExtent b="0" l="0" r="0" t="0"/>
                <wp:docPr id="23" name=""/>
                <a:graphic>
                  <a:graphicData uri="http://schemas.microsoft.com/office/word/2010/wordprocessingGroup">
                    <wpg:wgp>
                      <wpg:cNvGrpSpPr/>
                      <wpg:grpSpPr>
                        <a:xfrm>
                          <a:off x="2179890" y="1899517"/>
                          <a:ext cx="6332220" cy="3760967"/>
                          <a:chOff x="2179890" y="1899517"/>
                          <a:chExt cx="6332220" cy="3760967"/>
                        </a:xfrm>
                      </wpg:grpSpPr>
                      <wpg:grpSp>
                        <wpg:cNvGrpSpPr/>
                        <wpg:grpSpPr>
                          <a:xfrm>
                            <a:off x="2179890" y="1899517"/>
                            <a:ext cx="6332220" cy="3760967"/>
                            <a:chOff x="2179890" y="1899517"/>
                            <a:chExt cx="6332220" cy="3760967"/>
                          </a:xfrm>
                        </wpg:grpSpPr>
                        <wps:wsp>
                          <wps:cNvSpPr/>
                          <wps:cNvPr id="9" name="Shape 9"/>
                          <wps:spPr>
                            <a:xfrm>
                              <a:off x="2179890" y="1899517"/>
                              <a:ext cx="6332200" cy="3760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79890" y="1899517"/>
                              <a:ext cx="6332220" cy="3760967"/>
                              <a:chOff x="0" y="0"/>
                              <a:chExt cx="6332200" cy="3760950"/>
                            </a:xfrm>
                          </wpg:grpSpPr>
                          <wps:wsp>
                            <wps:cNvSpPr/>
                            <wps:cNvPr id="98" name="Shape 98"/>
                            <wps:spPr>
                              <a:xfrm>
                                <a:off x="0" y="0"/>
                                <a:ext cx="6332200" cy="3760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332200" cy="3760950"/>
                                <a:chOff x="0" y="0"/>
                                <a:chExt cx="6332200" cy="3760950"/>
                              </a:xfrm>
                            </wpg:grpSpPr>
                            <wps:wsp>
                              <wps:cNvSpPr/>
                              <wps:cNvPr id="100" name="Shape 100"/>
                              <wps:spPr>
                                <a:xfrm>
                                  <a:off x="0" y="0"/>
                                  <a:ext cx="6332200" cy="3760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1" name="Shape 101"/>
                              <wps:spPr>
                                <a:xfrm>
                                  <a:off x="1002" y="83372"/>
                                  <a:ext cx="1356812" cy="1002679"/>
                                </a:xfrm>
                                <a:prstGeom prst="rect">
                                  <a:avLst/>
                                </a:prstGeom>
                                <a:blipFill rotWithShape="1">
                                  <a:blip r:embed="rId14">
                                    <a:alphaModFix/>
                                  </a:blip>
                                  <a:stretch>
                                    <a:fillRect b="-17995" l="0" r="0" t="-17995"/>
                                  </a:stretch>
                                </a:blip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2" name="Shape 102"/>
                              <wps:spPr>
                                <a:xfrm>
                                  <a:off x="275252" y="904248"/>
                                  <a:ext cx="1169168" cy="280970"/>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3" name="Shape 103"/>
                              <wps:spPr>
                                <a:xfrm>
                                  <a:off x="275252" y="904248"/>
                                  <a:ext cx="1169168" cy="28097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0"/>
                                        <w:vertAlign w:val="baseline"/>
                                      </w:rPr>
                                      <w:t xml:space="preserve">Dependencia creciente de agroquímicos.</w:t>
                                    </w:r>
                                  </w:p>
                                </w:txbxContent>
                              </wps:txbx>
                              <wps:bodyPr anchorCtr="0" anchor="ctr" bIns="9525" lIns="9525" spcFirstLastPara="1" rIns="9525" wrap="square" tIns="9525">
                                <a:noAutofit/>
                              </wps:bodyPr>
                            </wps:wsp>
                            <wps:wsp>
                              <wps:cNvSpPr/>
                              <wps:cNvPr id="104" name="Shape 104"/>
                              <wps:spPr>
                                <a:xfrm>
                                  <a:off x="1629934" y="83372"/>
                                  <a:ext cx="1356812" cy="1002679"/>
                                </a:xfrm>
                                <a:prstGeom prst="rect">
                                  <a:avLst/>
                                </a:prstGeom>
                                <a:blipFill rotWithShape="1">
                                  <a:blip r:embed="rId15">
                                    <a:alphaModFix/>
                                  </a:blip>
                                  <a:stretch>
                                    <a:fillRect b="0" l="-4996" r="-4994" t="0"/>
                                  </a:stretch>
                                </a:blip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5" name="Shape 105"/>
                              <wps:spPr>
                                <a:xfrm>
                                  <a:off x="1904184" y="904248"/>
                                  <a:ext cx="1169168" cy="280970"/>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6" name="Shape 106"/>
                              <wps:spPr>
                                <a:xfrm>
                                  <a:off x="1904184" y="904248"/>
                                  <a:ext cx="1169168" cy="28097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0"/>
                                        <w:vertAlign w:val="baseline"/>
                                      </w:rPr>
                                      <w:t xml:space="preserve">Contaminación de alimentos, recurso hídrico, suelo por pesticidas y de fertilizantes sintéticos.</w:t>
                                    </w:r>
                                  </w:p>
                                </w:txbxContent>
                              </wps:txbx>
                              <wps:bodyPr anchorCtr="0" anchor="ctr" bIns="9525" lIns="9525" spcFirstLastPara="1" rIns="9525" wrap="square" tIns="9525">
                                <a:noAutofit/>
                              </wps:bodyPr>
                            </wps:wsp>
                            <wps:wsp>
                              <wps:cNvSpPr/>
                              <wps:cNvPr id="107" name="Shape 107"/>
                              <wps:spPr>
                                <a:xfrm>
                                  <a:off x="3258867" y="83372"/>
                                  <a:ext cx="1356812" cy="1002679"/>
                                </a:xfrm>
                                <a:prstGeom prst="rect">
                                  <a:avLst/>
                                </a:prstGeom>
                                <a:blipFill rotWithShape="1">
                                  <a:blip r:embed="rId16">
                                    <a:alphaModFix/>
                                  </a:blip>
                                  <a:stretch>
                                    <a:fillRect b="-996" l="0" r="0" t="-997"/>
                                  </a:stretch>
                                </a:blip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8" name="Shape 108"/>
                              <wps:spPr>
                                <a:xfrm>
                                  <a:off x="3533116" y="904248"/>
                                  <a:ext cx="1169168" cy="280970"/>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9" name="Shape 109"/>
                              <wps:spPr>
                                <a:xfrm>
                                  <a:off x="3533116" y="904248"/>
                                  <a:ext cx="1169168" cy="28097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0"/>
                                        <w:vertAlign w:val="baseline"/>
                                      </w:rPr>
                                      <w:t xml:space="preserve">Desarrollo de resistencia a los plaguicidas de ciertos patógenos y plagas.</w:t>
                                    </w:r>
                                  </w:p>
                                </w:txbxContent>
                              </wps:txbx>
                              <wps:bodyPr anchorCtr="0" anchor="ctr" bIns="9525" lIns="9525" spcFirstLastPara="1" rIns="9525" wrap="square" tIns="9525">
                                <a:noAutofit/>
                              </wps:bodyPr>
                            </wps:wsp>
                            <wps:wsp>
                              <wps:cNvSpPr/>
                              <wps:cNvPr id="110" name="Shape 110"/>
                              <wps:spPr>
                                <a:xfrm>
                                  <a:off x="4887799" y="83372"/>
                                  <a:ext cx="1356812" cy="1002679"/>
                                </a:xfrm>
                                <a:prstGeom prst="rect">
                                  <a:avLst/>
                                </a:prstGeom>
                                <a:blipFill rotWithShape="1">
                                  <a:blip r:embed="rId17">
                                    <a:alphaModFix/>
                                  </a:blip>
                                  <a:stretch>
                                    <a:fillRect b="0" l="-11996" r="-11994" t="0"/>
                                  </a:stretch>
                                </a:blip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1" name="Shape 111"/>
                              <wps:spPr>
                                <a:xfrm>
                                  <a:off x="5162048" y="904248"/>
                                  <a:ext cx="1169168" cy="280970"/>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2" name="Shape 112"/>
                              <wps:spPr>
                                <a:xfrm>
                                  <a:off x="5162048" y="904248"/>
                                  <a:ext cx="1169168" cy="28097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0"/>
                                        <w:vertAlign w:val="baseline"/>
                                      </w:rPr>
                                      <w:t xml:space="preserve">Pérdida de la capacidad productiva de los suelos.</w:t>
                                    </w:r>
                                  </w:p>
                                </w:txbxContent>
                              </wps:txbx>
                              <wps:bodyPr anchorCtr="0" anchor="ctr" bIns="9525" lIns="9525" spcFirstLastPara="1" rIns="9525" wrap="square" tIns="9525">
                                <a:noAutofit/>
                              </wps:bodyPr>
                            </wps:wsp>
                            <wps:wsp>
                              <wps:cNvSpPr/>
                              <wps:cNvPr id="113" name="Shape 113"/>
                              <wps:spPr>
                                <a:xfrm>
                                  <a:off x="1002" y="1329560"/>
                                  <a:ext cx="1356812" cy="1002679"/>
                                </a:xfrm>
                                <a:prstGeom prst="rect">
                                  <a:avLst/>
                                </a:prstGeom>
                                <a:blipFill rotWithShape="1">
                                  <a:blip r:embed="rId18">
                                    <a:alphaModFix/>
                                  </a:blip>
                                  <a:stretch>
                                    <a:fillRect b="0" l="-15992" r="-15994" t="0"/>
                                  </a:stretch>
                                </a:blip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4" name="Shape 114"/>
                              <wps:spPr>
                                <a:xfrm>
                                  <a:off x="275252" y="2150435"/>
                                  <a:ext cx="1169168" cy="280970"/>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5" name="Shape 115"/>
                              <wps:spPr>
                                <a:xfrm>
                                  <a:off x="275252" y="2150435"/>
                                  <a:ext cx="1169168" cy="28097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0"/>
                                        <w:vertAlign w:val="baseline"/>
                                      </w:rPr>
                                      <w:t xml:space="preserve">Eutrofización de embalses, disminución de acuíferos en zonas de regadío.</w:t>
                                    </w:r>
                                  </w:p>
                                </w:txbxContent>
                              </wps:txbx>
                              <wps:bodyPr anchorCtr="0" anchor="ctr" bIns="9525" lIns="9525" spcFirstLastPara="1" rIns="9525" wrap="square" tIns="9525">
                                <a:noAutofit/>
                              </wps:bodyPr>
                            </wps:wsp>
                            <wps:wsp>
                              <wps:cNvSpPr/>
                              <wps:cNvPr id="116" name="Shape 116"/>
                              <wps:spPr>
                                <a:xfrm>
                                  <a:off x="1629934" y="1329560"/>
                                  <a:ext cx="1356812" cy="1002679"/>
                                </a:xfrm>
                                <a:prstGeom prst="rect">
                                  <a:avLst/>
                                </a:prstGeom>
                                <a:blipFill rotWithShape="1">
                                  <a:blip r:embed="rId19">
                                    <a:alphaModFix/>
                                  </a:blip>
                                  <a:stretch>
                                    <a:fillRect b="-24992" l="0" r="0" t="-24993"/>
                                  </a:stretch>
                                </a:blip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7" name="Shape 117"/>
                              <wps:spPr>
                                <a:xfrm>
                                  <a:off x="1904184" y="2150435"/>
                                  <a:ext cx="1169168" cy="280970"/>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8" name="Shape 118"/>
                              <wps:spPr>
                                <a:xfrm>
                                  <a:off x="1904184" y="2150435"/>
                                  <a:ext cx="1169168" cy="28097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0"/>
                                        <w:vertAlign w:val="baseline"/>
                                      </w:rPr>
                                      <w:t xml:space="preserve">Pérdida de biodiversidad.</w:t>
                                    </w:r>
                                  </w:p>
                                </w:txbxContent>
                              </wps:txbx>
                              <wps:bodyPr anchorCtr="0" anchor="ctr" bIns="9525" lIns="9525" spcFirstLastPara="1" rIns="9525" wrap="square" tIns="9525">
                                <a:noAutofit/>
                              </wps:bodyPr>
                            </wps:wsp>
                            <wps:wsp>
                              <wps:cNvSpPr/>
                              <wps:cNvPr id="119" name="Shape 119"/>
                              <wps:spPr>
                                <a:xfrm>
                                  <a:off x="3258867" y="1329560"/>
                                  <a:ext cx="1356812" cy="1002679"/>
                                </a:xfrm>
                                <a:prstGeom prst="rect">
                                  <a:avLst/>
                                </a:prstGeom>
                                <a:blipFill rotWithShape="1">
                                  <a:blip r:embed="rId20">
                                    <a:alphaModFix/>
                                  </a:blip>
                                  <a:stretch>
                                    <a:fillRect b="0" l="-2997" r="-2996" t="0"/>
                                  </a:stretch>
                                </a:blip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0" name="Shape 120"/>
                              <wps:spPr>
                                <a:xfrm>
                                  <a:off x="3533116" y="2150435"/>
                                  <a:ext cx="1169168" cy="280970"/>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 name="Shape 121"/>
                              <wps:spPr>
                                <a:xfrm>
                                  <a:off x="3533116" y="2150435"/>
                                  <a:ext cx="1169168" cy="28097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0"/>
                                        <w:vertAlign w:val="baseline"/>
                                      </w:rPr>
                                      <w:t xml:space="preserve">Pérdida de variabilidad genética.</w:t>
                                    </w:r>
                                  </w:p>
                                </w:txbxContent>
                              </wps:txbx>
                              <wps:bodyPr anchorCtr="0" anchor="ctr" bIns="9525" lIns="9525" spcFirstLastPara="1" rIns="9525" wrap="square" tIns="9525">
                                <a:noAutofit/>
                              </wps:bodyPr>
                            </wps:wsp>
                            <wps:wsp>
                              <wps:cNvSpPr/>
                              <wps:cNvPr id="122" name="Shape 122"/>
                              <wps:spPr>
                                <a:xfrm>
                                  <a:off x="4887799" y="1329560"/>
                                  <a:ext cx="1356812" cy="1002679"/>
                                </a:xfrm>
                                <a:prstGeom prst="rect">
                                  <a:avLst/>
                                </a:prstGeom>
                                <a:blipFill rotWithShape="1">
                                  <a:blip r:embed="rId21">
                                    <a:alphaModFix/>
                                  </a:blip>
                                  <a:stretch>
                                    <a:fillRect b="0" l="-11996" r="-11994" t="0"/>
                                  </a:stretch>
                                </a:blip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3" name="Shape 123"/>
                              <wps:spPr>
                                <a:xfrm>
                                  <a:off x="5162048" y="2150435"/>
                                  <a:ext cx="1169168" cy="280970"/>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4" name="Shape 124"/>
                              <wps:spPr>
                                <a:xfrm>
                                  <a:off x="5162048" y="2150435"/>
                                  <a:ext cx="1169168" cy="28097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0"/>
                                        <w:vertAlign w:val="baseline"/>
                                      </w:rPr>
                                      <w:t xml:space="preserve">Desplazamiento de algunas técnicas de cultivo propias de agricultores.</w:t>
                                    </w:r>
                                  </w:p>
                                </w:txbxContent>
                              </wps:txbx>
                              <wps:bodyPr anchorCtr="0" anchor="ctr" bIns="9525" lIns="9525" spcFirstLastPara="1" rIns="9525" wrap="square" tIns="9525">
                                <a:noAutofit/>
                              </wps:bodyPr>
                            </wps:wsp>
                            <wps:wsp>
                              <wps:cNvSpPr/>
                              <wps:cNvPr id="125" name="Shape 125"/>
                              <wps:spPr>
                                <a:xfrm>
                                  <a:off x="815468" y="2575748"/>
                                  <a:ext cx="1356812" cy="1002679"/>
                                </a:xfrm>
                                <a:prstGeom prst="rect">
                                  <a:avLst/>
                                </a:prstGeom>
                                <a:blipFill rotWithShape="1">
                                  <a:blip r:embed="rId22">
                                    <a:alphaModFix/>
                                  </a:blip>
                                  <a:stretch>
                                    <a:fillRect b="0" l="-4996" r="-4994" t="0"/>
                                  </a:stretch>
                                </a:blip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6" name="Shape 126"/>
                              <wps:spPr>
                                <a:xfrm>
                                  <a:off x="1089718" y="3396623"/>
                                  <a:ext cx="1169168" cy="280970"/>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7" name="Shape 127"/>
                              <wps:spPr>
                                <a:xfrm>
                                  <a:off x="1089718" y="3396623"/>
                                  <a:ext cx="1169168" cy="28097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0"/>
                                        <w:vertAlign w:val="baseline"/>
                                      </w:rPr>
                                      <w:t xml:space="preserve">Contribución al calentamiento global. </w:t>
                                    </w:r>
                                  </w:p>
                                </w:txbxContent>
                              </wps:txbx>
                              <wps:bodyPr anchorCtr="0" anchor="ctr" bIns="9525" lIns="9525" spcFirstLastPara="1" rIns="9525" wrap="square" tIns="9525">
                                <a:noAutofit/>
                              </wps:bodyPr>
                            </wps:wsp>
                            <wps:wsp>
                              <wps:cNvSpPr/>
                              <wps:cNvPr id="128" name="Shape 128"/>
                              <wps:spPr>
                                <a:xfrm>
                                  <a:off x="2444401" y="2575748"/>
                                  <a:ext cx="1356812" cy="1002679"/>
                                </a:xfrm>
                                <a:prstGeom prst="rect">
                                  <a:avLst/>
                                </a:prstGeom>
                                <a:blipFill rotWithShape="1">
                                  <a:blip r:embed="rId23">
                                    <a:alphaModFix/>
                                  </a:blip>
                                  <a:stretch>
                                    <a:fillRect b="-3995" l="0" r="0" t="-3995"/>
                                  </a:stretch>
                                </a:blip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9" name="Shape 129"/>
                              <wps:spPr>
                                <a:xfrm>
                                  <a:off x="2718650" y="3396623"/>
                                  <a:ext cx="1169168" cy="280970"/>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0" name="Shape 130"/>
                              <wps:spPr>
                                <a:xfrm>
                                  <a:off x="2718650" y="3396623"/>
                                  <a:ext cx="1169168" cy="28097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0"/>
                                        <w:vertAlign w:val="baseline"/>
                                      </w:rPr>
                                      <w:t xml:space="preserve">Dependencia de los combustibles fósiles y la disminución de la eficiencia productiva en términos energéticos.</w:t>
                                    </w:r>
                                  </w:p>
                                </w:txbxContent>
                              </wps:txbx>
                              <wps:bodyPr anchorCtr="0" anchor="ctr" bIns="9525" lIns="9525" spcFirstLastPara="1" rIns="9525" wrap="square" tIns="9525">
                                <a:noAutofit/>
                              </wps:bodyPr>
                            </wps:wsp>
                            <wps:wsp>
                              <wps:cNvSpPr/>
                              <wps:cNvPr id="131" name="Shape 131"/>
                              <wps:spPr>
                                <a:xfrm>
                                  <a:off x="4073333" y="2575748"/>
                                  <a:ext cx="1356812" cy="1002679"/>
                                </a:xfrm>
                                <a:prstGeom prst="rect">
                                  <a:avLst/>
                                </a:prstGeom>
                                <a:blipFill rotWithShape="1">
                                  <a:blip r:embed="rId24">
                                    <a:alphaModFix/>
                                  </a:blip>
                                  <a:stretch>
                                    <a:fillRect b="0" l="-4996" r="-4994" t="0"/>
                                  </a:stretch>
                                </a:blip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2" name="Shape 132"/>
                              <wps:spPr>
                                <a:xfrm>
                                  <a:off x="4347582" y="3396623"/>
                                  <a:ext cx="1169168" cy="280970"/>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3" name="Shape 133"/>
                              <wps:spPr>
                                <a:xfrm>
                                  <a:off x="4347582" y="3396623"/>
                                  <a:ext cx="1169168" cy="28097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0"/>
                                        <w:vertAlign w:val="baseline"/>
                                      </w:rPr>
                                      <w:t xml:space="preserve">No ha solucionado el problema de pobreza rural y no ha sido aplicable a todos los agricultores.</w:t>
                                    </w:r>
                                  </w:p>
                                </w:txbxContent>
                              </wps:txbx>
                              <wps:bodyPr anchorCtr="0" anchor="ctr" bIns="9525" lIns="9525" spcFirstLastPara="1" rIns="9525" wrap="square" tIns="9525">
                                <a:noAutofit/>
                              </wps:bodyPr>
                            </wps:wsp>
                          </wpg:grpSp>
                        </wpg:grpSp>
                      </wpg:grpSp>
                    </wpg:wgp>
                  </a:graphicData>
                </a:graphic>
              </wp:inline>
            </w:drawing>
          </mc:Choice>
          <mc:Fallback>
            <w:drawing>
              <wp:inline distB="0" distT="0" distL="0" distR="0">
                <wp:extent cx="6332220" cy="3760967"/>
                <wp:effectExtent b="0" l="0" r="0" t="0"/>
                <wp:docPr id="23" name="image30.png"/>
                <a:graphic>
                  <a:graphicData uri="http://schemas.openxmlformats.org/drawingml/2006/picture">
                    <pic:pic>
                      <pic:nvPicPr>
                        <pic:cNvPr id="0" name="image30.png"/>
                        <pic:cNvPicPr preferRelativeResize="0"/>
                      </pic:nvPicPr>
                      <pic:blipFill>
                        <a:blip r:embed="rId25"/>
                        <a:srcRect/>
                        <a:stretch>
                          <a:fillRect/>
                        </a:stretch>
                      </pic:blipFill>
                      <pic:spPr>
                        <a:xfrm>
                          <a:off x="0" y="0"/>
                          <a:ext cx="6332220" cy="3760967"/>
                        </a:xfrm>
                        <a:prstGeom prst="rect"/>
                        <a:ln/>
                      </pic:spPr>
                    </pic:pic>
                  </a:graphicData>
                </a:graphic>
              </wp:inline>
            </w:drawing>
          </mc:Fallback>
        </mc:AlternateConten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56">
      <w:pPr>
        <w:jc w:val="center"/>
        <w:rPr>
          <w:color w:val="000000"/>
          <w:sz w:val="20"/>
          <w:szCs w:val="20"/>
        </w:rPr>
      </w:pPr>
      <w:r w:rsidDel="00000000" w:rsidR="00000000" w:rsidRPr="00000000">
        <w:rPr>
          <w:rtl w:val="0"/>
        </w:rPr>
      </w:r>
    </w:p>
    <w:p w:rsidR="00000000" w:rsidDel="00000000" w:rsidP="00000000" w:rsidRDefault="00000000" w:rsidRPr="00000000" w14:paraId="00000057">
      <w:pPr>
        <w:jc w:val="center"/>
        <w:rPr>
          <w:color w:val="000000"/>
          <w:sz w:val="20"/>
          <w:szCs w:val="20"/>
        </w:rPr>
      </w:pPr>
      <w:r w:rsidDel="00000000" w:rsidR="00000000" w:rsidRPr="00000000">
        <w:rPr>
          <w:rtl w:val="0"/>
        </w:rPr>
      </w:r>
    </w:p>
    <w:p w:rsidR="00000000" w:rsidDel="00000000" w:rsidP="00000000" w:rsidRDefault="00000000" w:rsidRPr="00000000" w14:paraId="00000058">
      <w:pPr>
        <w:rPr>
          <w:color w:val="000000"/>
          <w:sz w:val="20"/>
          <w:szCs w:val="20"/>
        </w:rPr>
      </w:pPr>
      <w:r w:rsidDel="00000000" w:rsidR="00000000" w:rsidRPr="00000000">
        <w:rPr>
          <w:rtl w:val="0"/>
        </w:rPr>
      </w:r>
    </w:p>
    <w:p w:rsidR="00000000" w:rsidDel="00000000" w:rsidP="00000000" w:rsidRDefault="00000000" w:rsidRPr="00000000" w14:paraId="00000059">
      <w:pPr>
        <w:jc w:val="center"/>
        <w:rPr>
          <w:color w:val="000000"/>
          <w:sz w:val="20"/>
          <w:szCs w:val="20"/>
        </w:rPr>
      </w:pPr>
      <w:r w:rsidDel="00000000" w:rsidR="00000000" w:rsidRPr="00000000">
        <w:rPr>
          <w:rtl w:val="0"/>
        </w:rPr>
      </w:r>
    </w:p>
    <w:p w:rsidR="00000000" w:rsidDel="00000000" w:rsidP="00000000" w:rsidRDefault="00000000" w:rsidRPr="00000000" w14:paraId="0000005A">
      <w:pPr>
        <w:jc w:val="both"/>
        <w:rPr>
          <w:color w:val="000000"/>
          <w:sz w:val="20"/>
          <w:szCs w:val="20"/>
        </w:rPr>
      </w:pPr>
      <w:r w:rsidDel="00000000" w:rsidR="00000000" w:rsidRPr="00000000">
        <w:rPr>
          <w:color w:val="000000"/>
          <w:sz w:val="20"/>
          <w:szCs w:val="20"/>
          <w:rtl w:val="0"/>
        </w:rPr>
        <w:t xml:space="preserve">Si bien, se pueden evidenciar que los impactos ambientales han generado mayor cantidad de impactos ambientales, los impactos sociales no son de menor relevancia, dado que los conocimientos locales en la implementación de este modelo fueron visibilizados como primitivos, inútiles, atrasados o arcaicos, negando y subvalorando los saberes locales, las técnicas </w:t>
      </w:r>
      <w:r w:rsidDel="00000000" w:rsidR="00000000" w:rsidRPr="00000000">
        <w:rPr>
          <w:sz w:val="20"/>
          <w:szCs w:val="20"/>
          <w:rtl w:val="0"/>
        </w:rPr>
        <w:t xml:space="preserve">tradicionales</w:t>
      </w:r>
      <w:r w:rsidDel="00000000" w:rsidR="00000000" w:rsidRPr="00000000">
        <w:rPr>
          <w:color w:val="000000"/>
          <w:sz w:val="20"/>
          <w:szCs w:val="20"/>
          <w:rtl w:val="0"/>
        </w:rPr>
        <w:t xml:space="preserve"> de cultivo y de las bases ecológicas y culturales entre los agricultores, produciendo una erosión cultural que ha presentado variadas consecuencias relacionadas con la conservación de la diversidad biológica </w:t>
      </w:r>
      <w:r w:rsidDel="00000000" w:rsidR="00000000" w:rsidRPr="00000000">
        <w:rPr>
          <w:i w:val="1"/>
          <w:color w:val="000000"/>
          <w:sz w:val="20"/>
          <w:szCs w:val="20"/>
          <w:rtl w:val="0"/>
        </w:rPr>
        <w:t xml:space="preserve">in situ </w:t>
      </w:r>
      <w:r w:rsidDel="00000000" w:rsidR="00000000" w:rsidRPr="00000000">
        <w:rPr>
          <w:color w:val="000000"/>
          <w:sz w:val="20"/>
          <w:szCs w:val="20"/>
          <w:rtl w:val="0"/>
        </w:rPr>
        <w:t xml:space="preserve">(Shiva, 1991).</w:t>
      </w:r>
    </w:p>
    <w:p w:rsidR="00000000" w:rsidDel="00000000" w:rsidP="00000000" w:rsidRDefault="00000000" w:rsidRPr="00000000" w14:paraId="0000005B">
      <w:pPr>
        <w:jc w:val="both"/>
        <w:rPr>
          <w:color w:val="000000"/>
          <w:sz w:val="20"/>
          <w:szCs w:val="20"/>
        </w:rPr>
      </w:pPr>
      <w:commentRangeStart w:id="6"/>
      <w:r w:rsidDel="00000000" w:rsidR="00000000" w:rsidRPr="00000000">
        <w:rPr>
          <w:rtl w:val="0"/>
        </w:rPr>
      </w:r>
    </w:p>
    <w:p w:rsidR="00000000" w:rsidDel="00000000" w:rsidP="00000000" w:rsidRDefault="00000000" w:rsidRPr="00000000" w14:paraId="0000005C">
      <w:pPr>
        <w:jc w:val="both"/>
        <w:rPr>
          <w:color w:val="000000"/>
          <w:sz w:val="20"/>
          <w:szCs w:val="20"/>
        </w:rPr>
      </w:pPr>
      <w:commentRangeEnd w:id="6"/>
      <w:r w:rsidDel="00000000" w:rsidR="00000000" w:rsidRPr="00000000">
        <w:commentReference w:id="6"/>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wp:posOffset>
            </wp:positionH>
            <wp:positionV relativeFrom="paragraph">
              <wp:posOffset>79065</wp:posOffset>
            </wp:positionV>
            <wp:extent cx="2754000" cy="1836000"/>
            <wp:effectExtent b="0" l="0" r="0" t="0"/>
            <wp:wrapSquare wrapText="bothSides" distB="0" distT="0" distL="114300" distR="114300"/>
            <wp:docPr descr="Agriculture tractor spraying fertilizer on green tea fields, Technology smart farm concept" id="54" name="image48.jpg"/>
            <a:graphic>
              <a:graphicData uri="http://schemas.openxmlformats.org/drawingml/2006/picture">
                <pic:pic>
                  <pic:nvPicPr>
                    <pic:cNvPr descr="Agriculture tractor spraying fertilizer on green tea fields, Technology smart farm concept" id="0" name="image48.jpg"/>
                    <pic:cNvPicPr preferRelativeResize="0"/>
                  </pic:nvPicPr>
                  <pic:blipFill>
                    <a:blip r:embed="rId26"/>
                    <a:srcRect b="0" l="0" r="0" t="0"/>
                    <a:stretch>
                      <a:fillRect/>
                    </a:stretch>
                  </pic:blipFill>
                  <pic:spPr>
                    <a:xfrm>
                      <a:off x="0" y="0"/>
                      <a:ext cx="2754000" cy="1836000"/>
                    </a:xfrm>
                    <a:prstGeom prst="rect"/>
                    <a:ln/>
                  </pic:spPr>
                </pic:pic>
              </a:graphicData>
            </a:graphic>
          </wp:anchor>
        </w:drawing>
      </w:r>
    </w:p>
    <w:p w:rsidR="00000000" w:rsidDel="00000000" w:rsidP="00000000" w:rsidRDefault="00000000" w:rsidRPr="00000000" w14:paraId="0000005D">
      <w:pPr>
        <w:jc w:val="both"/>
        <w:rPr>
          <w:color w:val="000000"/>
          <w:sz w:val="20"/>
          <w:szCs w:val="20"/>
        </w:rPr>
      </w:pPr>
      <w:r w:rsidDel="00000000" w:rsidR="00000000" w:rsidRPr="00000000">
        <w:rPr>
          <w:color w:val="000000"/>
          <w:sz w:val="20"/>
          <w:szCs w:val="20"/>
          <w:rtl w:val="0"/>
        </w:rPr>
        <w:t xml:space="preserve">Asimismo, este modelo ha traído consigo la exclusión de gran parte de familias agricultoras de países en desarrollo de los continentes africano, asiático y americano, ya que para poder establecer este modelo de agricultura es necesario contar con un músculo financiero considerable para poder adquirir la maquinaria e insumos agrícolas como </w:t>
      </w:r>
      <w:r w:rsidDel="00000000" w:rsidR="00000000" w:rsidRPr="00000000">
        <w:rPr>
          <w:b w:val="1"/>
          <w:color w:val="000000"/>
          <w:sz w:val="20"/>
          <w:szCs w:val="20"/>
          <w:rtl w:val="0"/>
        </w:rPr>
        <w:t xml:space="preserve">fertilizantes y pesticidas</w:t>
      </w:r>
      <w:r w:rsidDel="00000000" w:rsidR="00000000" w:rsidRPr="00000000">
        <w:rPr>
          <w:color w:val="000000"/>
          <w:sz w:val="20"/>
          <w:szCs w:val="20"/>
          <w:rtl w:val="0"/>
        </w:rPr>
        <w:t xml:space="preserve">, produciendo el decrecimiento de los sistemas de producción por la notable disminución de pequeños agricultores y la concentración de las tierras productivas en manos de grandes productores.</w:t>
      </w:r>
    </w:p>
    <w:p w:rsidR="00000000" w:rsidDel="00000000" w:rsidP="00000000" w:rsidRDefault="00000000" w:rsidRPr="00000000" w14:paraId="0000005E">
      <w:pPr>
        <w:jc w:val="both"/>
        <w:rPr>
          <w:color w:val="000000"/>
          <w:sz w:val="20"/>
          <w:szCs w:val="20"/>
        </w:rPr>
      </w:pPr>
      <w:r w:rsidDel="00000000" w:rsidR="00000000" w:rsidRPr="00000000">
        <w:rPr>
          <w:rtl w:val="0"/>
        </w:rPr>
      </w:r>
    </w:p>
    <w:p w:rsidR="00000000" w:rsidDel="00000000" w:rsidP="00000000" w:rsidRDefault="00000000" w:rsidRPr="00000000" w14:paraId="0000005F">
      <w:pPr>
        <w:jc w:val="both"/>
        <w:rPr>
          <w:color w:val="000000"/>
          <w:sz w:val="20"/>
          <w:szCs w:val="20"/>
        </w:rPr>
      </w:pPr>
      <w:r w:rsidDel="00000000" w:rsidR="00000000" w:rsidRPr="00000000">
        <w:rPr>
          <w:color w:val="000000"/>
          <w:sz w:val="20"/>
          <w:szCs w:val="20"/>
          <w:rtl w:val="0"/>
        </w:rPr>
        <w:t xml:space="preserve">Por ello, para lograr una agricultura sostenible se requiere la vinculación de conocimientos técnicos de la agronomía, ecología, la etnobotánica y otras ciencias y, un manejo ecológicamente adecuado de los recursos naturales existentes en el agroecosistema, teniendo en cuenta las prácticas agrícolas utilizadas por familias agricultoras y productores tradicionales e incorporar la idea del uso múltiple del territorio, la multifuncionalidad de la agricultura que los agroecosistemas no solo deben producir, sino que sirven para conservar la biodiversidad y otros atributos o funciones.</w:t>
      </w:r>
    </w:p>
    <w:p w:rsidR="00000000" w:rsidDel="00000000" w:rsidP="00000000" w:rsidRDefault="00000000" w:rsidRPr="00000000" w14:paraId="00000060">
      <w:pPr>
        <w:jc w:val="both"/>
        <w:rPr>
          <w:color w:val="000000"/>
          <w:sz w:val="20"/>
          <w:szCs w:val="20"/>
        </w:rPr>
      </w:pPr>
      <w:r w:rsidDel="00000000" w:rsidR="00000000" w:rsidRPr="00000000">
        <w:rPr>
          <w:rtl w:val="0"/>
        </w:rPr>
      </w:r>
    </w:p>
    <w:p w:rsidR="00000000" w:rsidDel="00000000" w:rsidP="00000000" w:rsidRDefault="00000000" w:rsidRPr="00000000" w14:paraId="00000061">
      <w:pPr>
        <w:numPr>
          <w:ilvl w:val="1"/>
          <w:numId w:val="4"/>
        </w:numPr>
        <w:pBdr>
          <w:top w:space="0" w:sz="0" w:val="nil"/>
          <w:left w:space="0" w:sz="0" w:val="nil"/>
          <w:bottom w:space="0" w:sz="0" w:val="nil"/>
          <w:right w:space="0" w:sz="0" w:val="nil"/>
          <w:between w:space="0" w:sz="0" w:val="nil"/>
        </w:pBdr>
        <w:ind w:left="360" w:hanging="360"/>
        <w:jc w:val="both"/>
        <w:rPr>
          <w:b w:val="1"/>
          <w:color w:val="000000"/>
          <w:sz w:val="20"/>
          <w:szCs w:val="20"/>
        </w:rPr>
      </w:pPr>
      <w:r w:rsidDel="00000000" w:rsidR="00000000" w:rsidRPr="00000000">
        <w:rPr>
          <w:b w:val="1"/>
          <w:color w:val="000000"/>
          <w:sz w:val="20"/>
          <w:szCs w:val="20"/>
          <w:rtl w:val="0"/>
        </w:rPr>
        <w:t xml:space="preserve">Evolución del pensamiento agroecológico</w:t>
      </w:r>
    </w:p>
    <w:p w:rsidR="00000000" w:rsidDel="00000000" w:rsidP="00000000" w:rsidRDefault="00000000" w:rsidRPr="00000000" w14:paraId="00000062">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La agroecología vincula una orientación de la agricultura basada en criterios ambientales y con mayor sensibilidad social; donde la agricultura no solo está centrada en la producción, sino también en la sostenibilidad ecológica del sistema de producción. Lo que involucra que la producción agrícola va más allá de los límites físicos de un predio, ya que permite que se desarrollen fenómenos ecológicos como relaciones de competencia entre el cultivo-maleza hasta de depredador-presa, entre otros, y se comprenda la compleja interacción que existe entre los procesos sociales y entre los procesos biológicos y ambientales que pueden darse espacialmente en una unidad de producción agrícola. </w:t>
      </w:r>
    </w:p>
    <w:p w:rsidR="00000000" w:rsidDel="00000000" w:rsidP="00000000" w:rsidRDefault="00000000" w:rsidRPr="00000000" w14:paraId="00000064">
      <w:pPr>
        <w:spacing w:line="240" w:lineRule="auto"/>
        <w:jc w:val="both"/>
        <w:rPr/>
      </w:pPr>
      <w:r w:rsidDel="00000000" w:rsidR="00000000" w:rsidRPr="00000000">
        <w:rPr>
          <w:rtl w:val="0"/>
        </w:rPr>
      </w:r>
    </w:p>
    <w:p w:rsidR="00000000" w:rsidDel="00000000" w:rsidP="00000000" w:rsidRDefault="00000000" w:rsidRPr="00000000" w14:paraId="00000065">
      <w:pPr>
        <w:spacing w:line="240" w:lineRule="auto"/>
        <w:jc w:val="both"/>
        <w:rPr/>
      </w:pPr>
      <w:r w:rsidDel="00000000" w:rsidR="00000000" w:rsidRPr="00000000">
        <w:rPr>
          <w:rtl w:val="0"/>
        </w:rPr>
      </w:r>
    </w:p>
    <w:tbl>
      <w:tblPr>
        <w:tblStyle w:val="Table5"/>
        <w:tblW w:w="9962.0" w:type="dxa"/>
        <w:jc w:val="left"/>
        <w:tblInd w:w="0.0" w:type="dxa"/>
        <w:tblBorders>
          <w:top w:color="d7e3bc" w:space="0" w:sz="4" w:val="single"/>
          <w:left w:color="d7e3bc" w:space="0" w:sz="4" w:val="single"/>
          <w:bottom w:color="d7e3bc" w:space="0" w:sz="4" w:val="single"/>
          <w:right w:color="d7e3bc" w:space="0" w:sz="4" w:val="single"/>
          <w:insideH w:color="d7e3bc" w:space="0" w:sz="4" w:val="single"/>
          <w:insideV w:color="d7e3bc" w:space="0" w:sz="4" w:val="single"/>
        </w:tblBorders>
        <w:tblLayout w:type="fixed"/>
        <w:tblLook w:val="0400"/>
      </w:tblPr>
      <w:tblGrid>
        <w:gridCol w:w="3476"/>
        <w:gridCol w:w="6486"/>
        <w:tblGridChange w:id="0">
          <w:tblGrid>
            <w:gridCol w:w="3476"/>
            <w:gridCol w:w="6486"/>
          </w:tblGrid>
        </w:tblGridChange>
      </w:tblGrid>
      <w:tr>
        <w:trPr>
          <w:cantSplit w:val="0"/>
          <w:tblHeader w:val="0"/>
        </w:trPr>
        <w:tc>
          <w:tcPr>
            <w:shd w:fill="ffff93" w:val="clear"/>
          </w:tcPr>
          <w:p w:rsidR="00000000" w:rsidDel="00000000" w:rsidP="00000000" w:rsidRDefault="00000000" w:rsidRPr="00000000" w14:paraId="00000066">
            <w:pPr>
              <w:jc w:val="both"/>
              <w:rPr>
                <w:sz w:val="20"/>
                <w:szCs w:val="20"/>
              </w:rPr>
            </w:pPr>
            <w:r w:rsidDel="00000000" w:rsidR="00000000" w:rsidRPr="00000000">
              <w:rPr/>
              <w:drawing>
                <wp:inline distB="0" distT="0" distL="0" distR="0">
                  <wp:extent cx="2088699" cy="1075768"/>
                  <wp:effectExtent b="0" l="0" r="0" t="0"/>
                  <wp:docPr descr="Megaphone with important  - vector design" id="44" name="image24.png"/>
                  <a:graphic>
                    <a:graphicData uri="http://schemas.openxmlformats.org/drawingml/2006/picture">
                      <pic:pic>
                        <pic:nvPicPr>
                          <pic:cNvPr descr="Megaphone with important  - vector design" id="0" name="image24.png"/>
                          <pic:cNvPicPr preferRelativeResize="0"/>
                        </pic:nvPicPr>
                        <pic:blipFill>
                          <a:blip r:embed="rId27"/>
                          <a:srcRect b="0" l="0" r="0" t="0"/>
                          <a:stretch>
                            <a:fillRect/>
                          </a:stretch>
                        </pic:blipFill>
                        <pic:spPr>
                          <a:xfrm>
                            <a:off x="0" y="0"/>
                            <a:ext cx="2088699" cy="1075768"/>
                          </a:xfrm>
                          <a:prstGeom prst="rect"/>
                          <a:ln/>
                        </pic:spPr>
                      </pic:pic>
                    </a:graphicData>
                  </a:graphic>
                </wp:inline>
              </w:drawing>
            </w:r>
            <w:r w:rsidDel="00000000" w:rsidR="00000000" w:rsidRPr="00000000">
              <w:rPr>
                <w:rtl w:val="0"/>
              </w:rPr>
            </w:r>
          </w:p>
        </w:tc>
        <w:tc>
          <w:tcPr>
            <w:shd w:fill="ffff93" w:val="clear"/>
            <w:vAlign w:val="center"/>
          </w:tcPr>
          <w:p w:rsidR="00000000" w:rsidDel="00000000" w:rsidP="00000000" w:rsidRDefault="00000000" w:rsidRPr="00000000" w14:paraId="00000067">
            <w:pPr>
              <w:rPr>
                <w:b w:val="0"/>
              </w:rPr>
            </w:pPr>
            <w:r w:rsidDel="00000000" w:rsidR="00000000" w:rsidRPr="00000000">
              <w:rPr>
                <w:b w:val="0"/>
                <w:sz w:val="20"/>
                <w:szCs w:val="20"/>
                <w:rtl w:val="0"/>
              </w:rPr>
              <w:t xml:space="preserve">Para conocer un poco más sobre la agroecología, le recomendamos observar el video </w:t>
            </w:r>
            <w:r w:rsidDel="00000000" w:rsidR="00000000" w:rsidRPr="00000000">
              <w:rPr>
                <w:b w:val="0"/>
                <w:i w:val="1"/>
                <w:sz w:val="20"/>
                <w:szCs w:val="20"/>
                <w:rtl w:val="0"/>
              </w:rPr>
              <w:t xml:space="preserve">¿Qué agroecología necesitamos?</w:t>
            </w:r>
            <w:r w:rsidDel="00000000" w:rsidR="00000000" w:rsidRPr="00000000">
              <w:rPr>
                <w:b w:val="0"/>
                <w:sz w:val="20"/>
                <w:szCs w:val="20"/>
                <w:rtl w:val="0"/>
              </w:rPr>
              <w:t xml:space="preserve"> que se encuentra en el material comentario. </w:t>
            </w:r>
            <w:r w:rsidDel="00000000" w:rsidR="00000000" w:rsidRPr="00000000">
              <w:rPr>
                <w:rtl w:val="0"/>
              </w:rPr>
            </w:r>
          </w:p>
        </w:tc>
      </w:tr>
    </w:tbl>
    <w:p w:rsidR="00000000" w:rsidDel="00000000" w:rsidP="00000000" w:rsidRDefault="00000000" w:rsidRPr="00000000" w14:paraId="00000068">
      <w:pPr>
        <w:spacing w:line="240" w:lineRule="auto"/>
        <w:rPr>
          <w:color w:val="000000"/>
          <w:sz w:val="20"/>
          <w:szCs w:val="20"/>
        </w:rPr>
      </w:pPr>
      <w:r w:rsidDel="00000000" w:rsidR="00000000" w:rsidRPr="00000000">
        <w:rPr>
          <w:rtl w:val="0"/>
        </w:rPr>
      </w:r>
    </w:p>
    <w:p w:rsidR="00000000" w:rsidDel="00000000" w:rsidP="00000000" w:rsidRDefault="00000000" w:rsidRPr="00000000" w14:paraId="00000069">
      <w:pPr>
        <w:spacing w:line="240" w:lineRule="auto"/>
        <w:jc w:val="center"/>
        <w:rPr>
          <w:color w:val="000000"/>
          <w:sz w:val="20"/>
          <w:szCs w:val="20"/>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La agroecología aplica un enfoque integral u holístico y transdisciplinar porque, conceptual y metodológicamente, aplica el conocimiento de diversas disciplinas como la agronomía, ecología, sociología, antropología, la economía y la geografía para entender y construir una nueva forma de implementación de prácticas agrícolas sustentables a través de la aplicación de metodologías participativas de investigación social y las técnicas agrícolas. Asimismo, el pensamiento agroecológico </w:t>
      </w:r>
      <w:r w:rsidDel="00000000" w:rsidR="00000000" w:rsidRPr="00000000">
        <w:rPr>
          <w:sz w:val="20"/>
          <w:szCs w:val="20"/>
          <w:rtl w:val="0"/>
        </w:rPr>
        <w:t xml:space="preserve">está</w:t>
      </w:r>
      <w:r w:rsidDel="00000000" w:rsidR="00000000" w:rsidRPr="00000000">
        <w:rPr>
          <w:color w:val="000000"/>
          <w:sz w:val="20"/>
          <w:szCs w:val="20"/>
          <w:rtl w:val="0"/>
        </w:rPr>
        <w:t xml:space="preserve"> influenciado por: </w:t>
      </w:r>
    </w:p>
    <w:p w:rsidR="00000000" w:rsidDel="00000000" w:rsidP="00000000" w:rsidRDefault="00000000" w:rsidRPr="00000000" w14:paraId="0000006B">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jc w:val="both"/>
        <w:rPr>
          <w:color w:val="000000"/>
          <w:sz w:val="20"/>
          <w:szCs w:val="20"/>
        </w:rPr>
      </w:pPr>
      <w:commentRangeStart w:id="7"/>
      <w:r w:rsidDel="00000000" w:rsidR="00000000" w:rsidRPr="00000000">
        <w:rPr>
          <w:color w:val="000000"/>
          <w:sz w:val="20"/>
          <w:szCs w:val="20"/>
        </w:rPr>
        <mc:AlternateContent>
          <mc:Choice Requires="wpg">
            <w:drawing>
              <wp:inline distB="0" distT="0" distL="0" distR="0">
                <wp:extent cx="4945711" cy="2798860"/>
                <wp:effectExtent b="0" l="0" r="0" t="0"/>
                <wp:docPr id="25" name=""/>
                <a:graphic>
                  <a:graphicData uri="http://schemas.microsoft.com/office/word/2010/wordprocessingGroup">
                    <wpg:wgp>
                      <wpg:cNvGrpSpPr/>
                      <wpg:grpSpPr>
                        <a:xfrm>
                          <a:off x="2873145" y="2380570"/>
                          <a:ext cx="4945711" cy="2798860"/>
                          <a:chOff x="2873145" y="2380570"/>
                          <a:chExt cx="4945711" cy="2798860"/>
                        </a:xfrm>
                      </wpg:grpSpPr>
                      <wpg:grpSp>
                        <wpg:cNvGrpSpPr/>
                        <wpg:grpSpPr>
                          <a:xfrm>
                            <a:off x="2873145" y="2380570"/>
                            <a:ext cx="4945711" cy="2798860"/>
                            <a:chOff x="2873145" y="2380570"/>
                            <a:chExt cx="4945711" cy="2798860"/>
                          </a:xfrm>
                        </wpg:grpSpPr>
                        <wps:wsp>
                          <wps:cNvSpPr/>
                          <wps:cNvPr id="9" name="Shape 9"/>
                          <wps:spPr>
                            <a:xfrm>
                              <a:off x="2873145" y="2380570"/>
                              <a:ext cx="4945700" cy="2798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873145" y="2380570"/>
                              <a:ext cx="4945711" cy="2798860"/>
                              <a:chOff x="0" y="0"/>
                              <a:chExt cx="4945700" cy="2798859"/>
                            </a:xfrm>
                          </wpg:grpSpPr>
                          <wps:wsp>
                            <wps:cNvSpPr/>
                            <wps:cNvPr id="152" name="Shape 152"/>
                            <wps:spPr>
                              <a:xfrm>
                                <a:off x="0" y="0"/>
                                <a:ext cx="4945700" cy="2798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4945700" cy="2798859"/>
                                <a:chOff x="0" y="0"/>
                                <a:chExt cx="4945700" cy="2798859"/>
                              </a:xfrm>
                            </wpg:grpSpPr>
                            <wps:wsp>
                              <wps:cNvSpPr/>
                              <wps:cNvPr id="154" name="Shape 154"/>
                              <wps:spPr>
                                <a:xfrm>
                                  <a:off x="0" y="0"/>
                                  <a:ext cx="4945700" cy="2798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5" name="Shape 155"/>
                              <wps:spPr>
                                <a:xfrm>
                                  <a:off x="1305957" y="782281"/>
                                  <a:ext cx="1225170" cy="1225061"/>
                                </a:xfrm>
                                <a:prstGeom prst="ellipse">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6" name="Shape 156"/>
                              <wps:spPr>
                                <a:xfrm>
                                  <a:off x="1485379" y="961687"/>
                                  <a:ext cx="866326" cy="86624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Influencias del pensamiento agroecológico.</w:t>
                                    </w:r>
                                  </w:p>
                                </w:txbxContent>
                              </wps:txbx>
                              <wps:bodyPr anchorCtr="0" anchor="ctr" bIns="12700" lIns="12700" spcFirstLastPara="1" rIns="12700" wrap="square" tIns="12700">
                                <a:noAutofit/>
                              </wps:bodyPr>
                            </wps:wsp>
                            <wps:wsp>
                              <wps:cNvSpPr/>
                              <wps:cNvPr id="157" name="Shape 157"/>
                              <wps:spPr>
                                <a:xfrm>
                                  <a:off x="674308" y="101038"/>
                                  <a:ext cx="2469405" cy="2574111"/>
                                </a:xfrm>
                                <a:prstGeom prst="blockArc">
                                  <a:avLst>
                                    <a:gd fmla="val 16509444" name="adj1"/>
                                    <a:gd fmla="val 5088054" name="adj2"/>
                                    <a:gd fmla="val 5240" name="adj3"/>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8" name="Shape 158"/>
                              <wps:spPr>
                                <a:xfrm>
                                  <a:off x="2203073" y="0"/>
                                  <a:ext cx="656469" cy="656332"/>
                                </a:xfrm>
                                <a:prstGeom prst="ellipse">
                                  <a:avLst/>
                                </a:prstGeom>
                                <a:blipFill rotWithShape="1">
                                  <a:blip r:embed="rId28">
                                    <a:alphaModFix/>
                                  </a:blip>
                                  <a:stretch>
                                    <a:fillRect b="0" l="0" r="0"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9" name="Shape 159"/>
                              <wps:spPr>
                                <a:xfrm>
                                  <a:off x="2909542" y="8396"/>
                                  <a:ext cx="878770" cy="635341"/>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0" name="Shape 160"/>
                              <wps:spPr>
                                <a:xfrm>
                                  <a:off x="2909542" y="8396"/>
                                  <a:ext cx="878770" cy="63534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0"/>
                                        <w:i w:val="0"/>
                                        <w:smallCaps w:val="0"/>
                                        <w:strike w:val="0"/>
                                        <w:color w:val="000000"/>
                                        <w:sz w:val="12"/>
                                        <w:vertAlign w:val="baseline"/>
                                      </w:rPr>
                                      <w:t xml:space="preserve">Ambientalismo.</w:t>
                                    </w:r>
                                  </w:p>
                                </w:txbxContent>
                              </wps:txbx>
                              <wps:bodyPr anchorCtr="0" anchor="ctr" bIns="7600" lIns="7600" spcFirstLastPara="1" rIns="7600" wrap="square" tIns="7600">
                                <a:noAutofit/>
                              </wps:bodyPr>
                            </wps:wsp>
                            <wps:wsp>
                              <wps:cNvSpPr/>
                              <wps:cNvPr id="161" name="Shape 161"/>
                              <wps:spPr>
                                <a:xfrm>
                                  <a:off x="2687961" y="611271"/>
                                  <a:ext cx="656469" cy="656332"/>
                                </a:xfrm>
                                <a:prstGeom prst="ellipse">
                                  <a:avLst/>
                                </a:prstGeom>
                                <a:blipFill rotWithShape="1">
                                  <a:blip r:embed="rId29">
                                    <a:alphaModFix/>
                                  </a:blip>
                                  <a:stretch>
                                    <a:fillRect b="0" l="0" r="0"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2" name="Shape 162"/>
                              <wps:spPr>
                                <a:xfrm>
                                  <a:off x="3392632" y="622746"/>
                                  <a:ext cx="878770" cy="635341"/>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3" name="Shape 163"/>
                              <wps:spPr>
                                <a:xfrm>
                                  <a:off x="3392632" y="622746"/>
                                  <a:ext cx="878770" cy="63534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0"/>
                                        <w:i w:val="0"/>
                                        <w:smallCaps w:val="0"/>
                                        <w:strike w:val="0"/>
                                        <w:color w:val="000000"/>
                                        <w:sz w:val="12"/>
                                        <w:vertAlign w:val="baseline"/>
                                      </w:rPr>
                                      <w:t xml:space="preserve">Enfoques metodológicos: Descripción analítica, análisis comparativo, comparación experimental, sistemas agrícolas normativos.</w:t>
                                    </w:r>
                                  </w:p>
                                </w:txbxContent>
                              </wps:txbx>
                              <wps:bodyPr anchorCtr="0" anchor="ctr" bIns="7600" lIns="7600" spcFirstLastPara="1" rIns="7600" wrap="square" tIns="7600">
                                <a:noAutofit/>
                              </wps:bodyPr>
                            </wps:wsp>
                            <wps:wsp>
                              <wps:cNvSpPr/>
                              <wps:cNvPr id="164" name="Shape 164"/>
                              <wps:spPr>
                                <a:xfrm>
                                  <a:off x="2685443" y="1509984"/>
                                  <a:ext cx="656469" cy="656332"/>
                                </a:xfrm>
                                <a:prstGeom prst="ellipse">
                                  <a:avLst/>
                                </a:prstGeom>
                                <a:blipFill rotWithShape="1">
                                  <a:blip r:embed="rId30">
                                    <a:alphaModFix/>
                                  </a:blip>
                                  <a:stretch>
                                    <a:fillRect b="0" l="-24993" r="-24992"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5" name="Shape 165"/>
                              <wps:spPr>
                                <a:xfrm>
                                  <a:off x="3392632" y="1520620"/>
                                  <a:ext cx="878770" cy="635341"/>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6" name="Shape 166"/>
                              <wps:spPr>
                                <a:xfrm>
                                  <a:off x="3392632" y="1520620"/>
                                  <a:ext cx="878770" cy="63534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0"/>
                                        <w:i w:val="0"/>
                                        <w:smallCaps w:val="0"/>
                                        <w:strike w:val="0"/>
                                        <w:color w:val="000000"/>
                                        <w:sz w:val="12"/>
                                        <w:vertAlign w:val="baseline"/>
                                      </w:rPr>
                                      <w:t xml:space="preserve">Sistemas nativos de producción.</w:t>
                                    </w:r>
                                  </w:p>
                                </w:txbxContent>
                              </wps:txbx>
                              <wps:bodyPr anchorCtr="0" anchor="ctr" bIns="7600" lIns="7600" spcFirstLastPara="1" rIns="7600" wrap="square" tIns="7600">
                                <a:noAutofit/>
                              </wps:bodyPr>
                            </wps:wsp>
                            <wps:wsp>
                              <wps:cNvSpPr/>
                              <wps:cNvPr id="167" name="Shape 167"/>
                              <wps:spPr>
                                <a:xfrm>
                                  <a:off x="2203073" y="2142527"/>
                                  <a:ext cx="656469" cy="656332"/>
                                </a:xfrm>
                                <a:prstGeom prst="ellipse">
                                  <a:avLst/>
                                </a:prstGeom>
                                <a:blipFill rotWithShape="1">
                                  <a:blip r:embed="rId31">
                                    <a:alphaModFix/>
                                  </a:blip>
                                  <a:stretch>
                                    <a:fillRect b="0" l="-20993" r="-20991"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8" name="Shape 168"/>
                              <wps:spPr>
                                <a:xfrm>
                                  <a:off x="2909542" y="2155961"/>
                                  <a:ext cx="878770" cy="635341"/>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9" name="Shape 169"/>
                              <wps:spPr>
                                <a:xfrm>
                                  <a:off x="2909542" y="2155961"/>
                                  <a:ext cx="878770" cy="63534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0"/>
                                        <w:i w:val="0"/>
                                        <w:smallCaps w:val="0"/>
                                        <w:strike w:val="0"/>
                                        <w:color w:val="000000"/>
                                        <w:sz w:val="12"/>
                                        <w:vertAlign w:val="baseline"/>
                                      </w:rPr>
                                      <w:t xml:space="preserve">Estudios del desarrollo.</w:t>
                                    </w:r>
                                  </w:p>
                                </w:txbxContent>
                              </wps:txbx>
                              <wps:bodyPr anchorCtr="0" anchor="ctr" bIns="7600" lIns="7600" spcFirstLastPara="1" rIns="7600" wrap="square" tIns="7600">
                                <a:noAutofit/>
                              </wps:bodyPr>
                            </wps:wsp>
                          </wpg:grpSp>
                        </wpg:grpSp>
                      </wpg:grpSp>
                    </wpg:wgp>
                  </a:graphicData>
                </a:graphic>
              </wp:inline>
            </w:drawing>
          </mc:Choice>
          <mc:Fallback>
            <w:drawing>
              <wp:inline distB="0" distT="0" distL="0" distR="0">
                <wp:extent cx="4945711" cy="2798860"/>
                <wp:effectExtent b="0" l="0" r="0" t="0"/>
                <wp:docPr id="25" name="image34.png"/>
                <a:graphic>
                  <a:graphicData uri="http://schemas.openxmlformats.org/drawingml/2006/picture">
                    <pic:pic>
                      <pic:nvPicPr>
                        <pic:cNvPr id="0" name="image34.png"/>
                        <pic:cNvPicPr preferRelativeResize="0"/>
                      </pic:nvPicPr>
                      <pic:blipFill>
                        <a:blip r:embed="rId32"/>
                        <a:srcRect/>
                        <a:stretch>
                          <a:fillRect/>
                        </a:stretch>
                      </pic:blipFill>
                      <pic:spPr>
                        <a:xfrm>
                          <a:off x="0" y="0"/>
                          <a:ext cx="4945711" cy="2798860"/>
                        </a:xfrm>
                        <a:prstGeom prst="rect"/>
                        <a:ln/>
                      </pic:spPr>
                    </pic:pic>
                  </a:graphicData>
                </a:graphic>
              </wp:inline>
            </w:drawing>
          </mc:Fallback>
        </mc:AlternateConten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6F">
      <w:pPr>
        <w:spacing w:line="240" w:lineRule="auto"/>
        <w:jc w:val="center"/>
        <w:rPr/>
      </w:pPr>
      <w:r w:rsidDel="00000000" w:rsidR="00000000" w:rsidRPr="00000000">
        <w:rPr>
          <w:rtl w:val="0"/>
        </w:rPr>
      </w:r>
    </w:p>
    <w:p w:rsidR="00000000" w:rsidDel="00000000" w:rsidP="00000000" w:rsidRDefault="00000000" w:rsidRPr="00000000" w14:paraId="00000070">
      <w:pPr>
        <w:spacing w:line="240" w:lineRule="auto"/>
        <w:jc w:val="both"/>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La agroecología contempla diferentes dimensiones, las cuales según las propuestas de Ottmann pueden ser tres, dada su complementariedad y que articuladas permiten transformar los procesos agrícolas insostenibles a procesos agroecológicos. A continuación, se podrán observar las tres dimensiones y algunas propuestas de acción agroecológicas.</w:t>
      </w:r>
    </w:p>
    <w:p w:rsidR="00000000" w:rsidDel="00000000" w:rsidP="00000000" w:rsidRDefault="00000000" w:rsidRPr="00000000" w14:paraId="00000072">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Figura 1</w:t>
      </w:r>
    </w:p>
    <w:p w:rsidR="00000000" w:rsidDel="00000000" w:rsidP="00000000" w:rsidRDefault="00000000" w:rsidRPr="00000000" w14:paraId="00000074">
      <w:pPr>
        <w:pBdr>
          <w:top w:space="0" w:sz="0" w:val="nil"/>
          <w:left w:space="0" w:sz="0" w:val="nil"/>
          <w:bottom w:space="0" w:sz="0" w:val="nil"/>
          <w:right w:space="0" w:sz="0" w:val="nil"/>
          <w:between w:space="0" w:sz="0" w:val="nil"/>
        </w:pBdr>
        <w:jc w:val="both"/>
        <w:rPr>
          <w:i w:val="1"/>
          <w:color w:val="000000"/>
          <w:sz w:val="20"/>
          <w:szCs w:val="20"/>
        </w:rPr>
      </w:pPr>
      <w:r w:rsidDel="00000000" w:rsidR="00000000" w:rsidRPr="00000000">
        <w:rPr>
          <w:i w:val="1"/>
          <w:color w:val="000000"/>
          <w:sz w:val="20"/>
          <w:szCs w:val="20"/>
          <w:rtl w:val="0"/>
        </w:rPr>
        <w:t xml:space="preserve">Dimensiones y propuestas de acciones agroecológicas</w:t>
      </w:r>
    </w:p>
    <w:p w:rsidR="00000000" w:rsidDel="00000000" w:rsidP="00000000" w:rsidRDefault="00000000" w:rsidRPr="00000000" w14:paraId="00000075">
      <w:pPr>
        <w:spacing w:line="240" w:lineRule="auto"/>
        <w:jc w:val="both"/>
        <w:rPr/>
      </w:pPr>
      <w:r w:rsidDel="00000000" w:rsidR="00000000" w:rsidRPr="00000000">
        <w:rPr>
          <w:rtl w:val="0"/>
        </w:rPr>
      </w:r>
    </w:p>
    <w:p w:rsidR="00000000" w:rsidDel="00000000" w:rsidP="00000000" w:rsidRDefault="00000000" w:rsidRPr="00000000" w14:paraId="00000076">
      <w:pPr>
        <w:spacing w:line="240" w:lineRule="auto"/>
        <w:jc w:val="both"/>
        <w:rPr/>
      </w:pPr>
      <w:r w:rsidDel="00000000" w:rsidR="00000000" w:rsidRPr="00000000">
        <w:rPr>
          <w:rtl w:val="0"/>
        </w:rPr>
      </w:r>
    </w:p>
    <w:p w:rsidR="00000000" w:rsidDel="00000000" w:rsidP="00000000" w:rsidRDefault="00000000" w:rsidRPr="00000000" w14:paraId="00000077">
      <w:pPr>
        <w:spacing w:line="240" w:lineRule="auto"/>
        <w:jc w:val="center"/>
        <w:rPr/>
      </w:pPr>
      <w:r w:rsidDel="00000000" w:rsidR="00000000" w:rsidRPr="00000000">
        <w:rPr/>
        <mc:AlternateContent>
          <mc:Choice Requires="wpg">
            <w:drawing>
              <wp:inline distB="0" distT="0" distL="0" distR="0">
                <wp:extent cx="5791200" cy="2881336"/>
                <wp:effectExtent b="0" l="0" r="0" t="0"/>
                <wp:docPr id="24" name=""/>
                <a:graphic>
                  <a:graphicData uri="http://schemas.microsoft.com/office/word/2010/wordprocessingGroup">
                    <wpg:wgp>
                      <wpg:cNvGrpSpPr/>
                      <wpg:grpSpPr>
                        <a:xfrm>
                          <a:off x="2450400" y="2339332"/>
                          <a:ext cx="5791200" cy="2881336"/>
                          <a:chOff x="2450400" y="2339332"/>
                          <a:chExt cx="5791200" cy="2881336"/>
                        </a:xfrm>
                      </wpg:grpSpPr>
                      <wpg:grpSp>
                        <wpg:cNvGrpSpPr/>
                        <wpg:grpSpPr>
                          <a:xfrm>
                            <a:off x="2450400" y="2339332"/>
                            <a:ext cx="5791200" cy="2881336"/>
                            <a:chOff x="2450400" y="2339332"/>
                            <a:chExt cx="5791200" cy="2881336"/>
                          </a:xfrm>
                        </wpg:grpSpPr>
                        <wps:wsp>
                          <wps:cNvSpPr/>
                          <wps:cNvPr id="9" name="Shape 9"/>
                          <wps:spPr>
                            <a:xfrm>
                              <a:off x="2450400" y="2339332"/>
                              <a:ext cx="5791200" cy="2881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450400" y="2339332"/>
                              <a:ext cx="5791200" cy="2881336"/>
                              <a:chOff x="2450400" y="2339332"/>
                              <a:chExt cx="5791200" cy="2881336"/>
                            </a:xfrm>
                          </wpg:grpSpPr>
                          <wps:wsp>
                            <wps:cNvSpPr/>
                            <wps:cNvPr id="136" name="Shape 136"/>
                            <wps:spPr>
                              <a:xfrm>
                                <a:off x="2450400" y="2339332"/>
                                <a:ext cx="5791200" cy="2881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450400" y="2339332"/>
                                <a:ext cx="5791200" cy="2881336"/>
                                <a:chOff x="0" y="0"/>
                                <a:chExt cx="5791200" cy="2879550"/>
                              </a:xfrm>
                            </wpg:grpSpPr>
                            <wps:wsp>
                              <wps:cNvSpPr/>
                              <wps:cNvPr id="138" name="Shape 138"/>
                              <wps:spPr>
                                <a:xfrm>
                                  <a:off x="0" y="0"/>
                                  <a:ext cx="5791200" cy="2879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791200" cy="2879550"/>
                                  <a:chOff x="0" y="0"/>
                                  <a:chExt cx="5791200" cy="2879550"/>
                                </a:xfrm>
                              </wpg:grpSpPr>
                              <wps:wsp>
                                <wps:cNvSpPr/>
                                <wps:cNvPr id="140" name="Shape 140"/>
                                <wps:spPr>
                                  <a:xfrm>
                                    <a:off x="1686185" y="273558"/>
                                    <a:ext cx="2418828" cy="2418828"/>
                                  </a:xfrm>
                                  <a:prstGeom prst="pie">
                                    <a:avLst>
                                      <a:gd fmla="val 1800000" name="adj1"/>
                                      <a:gd fmla="val 9000000" name="adj2"/>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1" name="Shape 141"/>
                                <wps:spPr>
                                  <a:xfrm>
                                    <a:off x="1636369" y="187171"/>
                                    <a:ext cx="2418828" cy="2418828"/>
                                  </a:xfrm>
                                  <a:prstGeom prst="pie">
                                    <a:avLst>
                                      <a:gd fmla="val 9000000" name="adj1"/>
                                      <a:gd fmla="val 16200000" name="adj2"/>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 name="Shape 142"/>
                                <wps:spPr>
                                  <a:xfrm>
                                    <a:off x="1586464" y="37434"/>
                                    <a:ext cx="2718302" cy="2718302"/>
                                  </a:xfrm>
                                  <a:custGeom>
                                    <a:rect b="b" l="l" r="r" t="t"/>
                                    <a:pathLst>
                                      <a:path extrusionOk="0" h="120000" w="120000">
                                        <a:moveTo>
                                          <a:pt x="59991" y="4067"/>
                                        </a:moveTo>
                                        <a:lnTo>
                                          <a:pt x="59991" y="4067"/>
                                        </a:lnTo>
                                        <a:cubicBezTo>
                                          <a:pt x="79078" y="4064"/>
                                          <a:pt x="96849" y="13795"/>
                                          <a:pt x="107129" y="29878"/>
                                        </a:cubicBezTo>
                                        <a:cubicBezTo>
                                          <a:pt x="117408" y="45960"/>
                                          <a:pt x="118776" y="66175"/>
                                          <a:pt x="110758" y="83496"/>
                                        </a:cubicBezTo>
                                        <a:lnTo>
                                          <a:pt x="114269" y="85523"/>
                                        </a:lnTo>
                                        <a:lnTo>
                                          <a:pt x="105797" y="86441"/>
                                        </a:lnTo>
                                        <a:lnTo>
                                          <a:pt x="101940" y="78405"/>
                                        </a:lnTo>
                                        <a:lnTo>
                                          <a:pt x="105449" y="80431"/>
                                        </a:lnTo>
                                        <a:cubicBezTo>
                                          <a:pt x="112382" y="65011"/>
                                          <a:pt x="111022" y="47127"/>
                                          <a:pt x="101838" y="32932"/>
                                        </a:cubicBezTo>
                                        <a:cubicBezTo>
                                          <a:pt x="92654" y="18737"/>
                                          <a:pt x="76899" y="10167"/>
                                          <a:pt x="59992" y="10169"/>
                                        </a:cubicBezTo>
                                        <a:close/>
                                      </a:path>
                                    </a:pathLst>
                                  </a:custGeom>
                                  <a:solidFill>
                                    <a:srgbClr val="BF504D"/>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3" name="Shape 143"/>
                                <wps:spPr>
                                  <a:xfrm>
                                    <a:off x="1536448" y="123668"/>
                                    <a:ext cx="2718302" cy="2718302"/>
                                  </a:xfrm>
                                  <a:custGeom>
                                    <a:rect b="b" l="l" r="r" t="t"/>
                                    <a:pathLst>
                                      <a:path extrusionOk="0" h="120000" w="120000">
                                        <a:moveTo>
                                          <a:pt x="108435" y="87973"/>
                                        </a:moveTo>
                                        <a:cubicBezTo>
                                          <a:pt x="98891" y="104498"/>
                                          <a:pt x="81581" y="115017"/>
                                          <a:pt x="62518" y="115876"/>
                                        </a:cubicBezTo>
                                        <a:cubicBezTo>
                                          <a:pt x="43454" y="116735"/>
                                          <a:pt x="25269" y="107816"/>
                                          <a:pt x="14277" y="92216"/>
                                        </a:cubicBezTo>
                                        <a:lnTo>
                                          <a:pt x="10766" y="94244"/>
                                        </a:lnTo>
                                        <a:lnTo>
                                          <a:pt x="14207" y="86447"/>
                                        </a:lnTo>
                                        <a:lnTo>
                                          <a:pt x="23095" y="87124"/>
                                        </a:lnTo>
                                        <a:lnTo>
                                          <a:pt x="19585" y="89151"/>
                                        </a:lnTo>
                                        <a:cubicBezTo>
                                          <a:pt x="29474" y="102860"/>
                                          <a:pt x="45637" y="110621"/>
                                          <a:pt x="62519" y="109767"/>
                                        </a:cubicBezTo>
                                        <a:cubicBezTo>
                                          <a:pt x="79400" y="108913"/>
                                          <a:pt x="94697" y="99559"/>
                                          <a:pt x="103151" y="84922"/>
                                        </a:cubicBezTo>
                                        <a:close/>
                                      </a:path>
                                    </a:pathLst>
                                  </a:custGeom>
                                  <a:solidFill>
                                    <a:schemeClr val="accent3"/>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4" name="Shape 144"/>
                                <wps:spPr>
                                  <a:xfrm>
                                    <a:off x="1486432" y="37434"/>
                                    <a:ext cx="2718302" cy="2718302"/>
                                  </a:xfrm>
                                  <a:custGeom>
                                    <a:rect b="b" l="l" r="r" t="t"/>
                                    <a:pathLst>
                                      <a:path extrusionOk="0" h="120000" w="120000">
                                        <a:moveTo>
                                          <a:pt x="11561" y="87966"/>
                                        </a:moveTo>
                                        <a:cubicBezTo>
                                          <a:pt x="2017" y="71436"/>
                                          <a:pt x="1562" y="51181"/>
                                          <a:pt x="10353" y="34238"/>
                                        </a:cubicBezTo>
                                        <a:cubicBezTo>
                                          <a:pt x="19144" y="17296"/>
                                          <a:pt x="35968" y="6007"/>
                                          <a:pt x="54979" y="4293"/>
                                        </a:cubicBezTo>
                                        <a:lnTo>
                                          <a:pt x="54979" y="239"/>
                                        </a:lnTo>
                                        <a:lnTo>
                                          <a:pt x="60009" y="7118"/>
                                        </a:lnTo>
                                        <a:lnTo>
                                          <a:pt x="54977" y="14476"/>
                                        </a:lnTo>
                                        <a:lnTo>
                                          <a:pt x="54978" y="10423"/>
                                        </a:lnTo>
                                        <a:cubicBezTo>
                                          <a:pt x="38157" y="12127"/>
                                          <a:pt x="23347" y="22244"/>
                                          <a:pt x="15643" y="37294"/>
                                        </a:cubicBezTo>
                                        <a:cubicBezTo>
                                          <a:pt x="7939" y="52344"/>
                                          <a:pt x="8392" y="70273"/>
                                          <a:pt x="16845" y="84915"/>
                                        </a:cubicBezTo>
                                        <a:close/>
                                      </a:path>
                                    </a:pathLst>
                                  </a:custGeom>
                                  <a:solidFill>
                                    <a:schemeClr val="accent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0" y="0"/>
                                    <a:ext cx="5791200" cy="2879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6" name="Shape 146"/>
                                <wps:spPr>
                                  <a:xfrm>
                                    <a:off x="1736001" y="187171"/>
                                    <a:ext cx="2418828" cy="2418828"/>
                                  </a:xfrm>
                                  <a:prstGeom prst="pie">
                                    <a:avLst>
                                      <a:gd fmla="val 16200000" name="adj1"/>
                                      <a:gd fmla="val 1800000" name="adj2"/>
                                    </a:avLst>
                                  </a:prstGeom>
                                  <a:solidFill>
                                    <a:srgbClr val="BF504D"/>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7" name="Shape 147"/>
                                <wps:spPr>
                                  <a:xfrm>
                                    <a:off x="3010782" y="699732"/>
                                    <a:ext cx="863867" cy="71988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Dimensión sociopolítica.</w:t>
                                      </w:r>
                                    </w:p>
                                  </w:txbxContent>
                                </wps:txbx>
                                <wps:bodyPr anchorCtr="0" anchor="ctr" bIns="11425" lIns="11425" spcFirstLastPara="1" rIns="11425" wrap="square" tIns="11425">
                                  <a:noAutofit/>
                                </wps:bodyPr>
                              </wps:wsp>
                              <wps:wsp>
                                <wps:cNvSpPr/>
                                <wps:cNvPr id="148" name="Shape 148"/>
                                <wps:spPr>
                                  <a:xfrm>
                                    <a:off x="2262097" y="1842917"/>
                                    <a:ext cx="1295801" cy="63350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Dimensión socioeconómica y cultural.</w:t>
                                      </w:r>
                                    </w:p>
                                  </w:txbxContent>
                                </wps:txbx>
                                <wps:bodyPr anchorCtr="0" anchor="ctr" bIns="11425" lIns="11425" spcFirstLastPara="1" rIns="11425" wrap="square" tIns="11425">
                                  <a:noAutofit/>
                                </wps:bodyPr>
                              </wps:wsp>
                              <wps:wsp>
                                <wps:cNvSpPr/>
                                <wps:cNvPr id="149" name="Shape 149"/>
                                <wps:spPr>
                                  <a:xfrm>
                                    <a:off x="1916550" y="699732"/>
                                    <a:ext cx="863867" cy="71988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Dimensión ecológico-productiva.</w:t>
                                      </w:r>
                                    </w:p>
                                  </w:txbxContent>
                                </wps:txbx>
                                <wps:bodyPr anchorCtr="0" anchor="ctr" bIns="11425" lIns="11425" spcFirstLastPara="1" rIns="11425" wrap="square" tIns="11425">
                                  <a:noAutofit/>
                                </wps:bodyPr>
                              </wps:wsp>
                            </wpg:grpSp>
                          </wpg:grpSp>
                        </wpg:grpSp>
                      </wpg:grpSp>
                    </wpg:wgp>
                  </a:graphicData>
                </a:graphic>
              </wp:inline>
            </w:drawing>
          </mc:Choice>
          <mc:Fallback>
            <w:drawing>
              <wp:inline distB="0" distT="0" distL="0" distR="0">
                <wp:extent cx="5791200" cy="2881336"/>
                <wp:effectExtent b="0" l="0" r="0" t="0"/>
                <wp:docPr id="24" name="image31.png"/>
                <a:graphic>
                  <a:graphicData uri="http://schemas.openxmlformats.org/drawingml/2006/picture">
                    <pic:pic>
                      <pic:nvPicPr>
                        <pic:cNvPr id="0" name="image31.png"/>
                        <pic:cNvPicPr preferRelativeResize="0"/>
                      </pic:nvPicPr>
                      <pic:blipFill>
                        <a:blip r:embed="rId33"/>
                        <a:srcRect/>
                        <a:stretch>
                          <a:fillRect/>
                        </a:stretch>
                      </pic:blipFill>
                      <pic:spPr>
                        <a:xfrm>
                          <a:off x="0" y="0"/>
                          <a:ext cx="5791200" cy="2881336"/>
                        </a:xfrm>
                        <a:prstGeom prst="rect"/>
                        <a:ln/>
                      </pic:spPr>
                    </pic:pic>
                  </a:graphicData>
                </a:graphic>
              </wp:inline>
            </w:drawing>
          </mc:Fallback>
        </mc:AlternateConten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4279900</wp:posOffset>
                </wp:positionH>
                <wp:positionV relativeFrom="paragraph">
                  <wp:posOffset>1854200</wp:posOffset>
                </wp:positionV>
                <wp:extent cx="1634289" cy="559468"/>
                <wp:effectExtent b="0" l="0" r="0" t="0"/>
                <wp:wrapNone/>
                <wp:docPr id="37" name=""/>
                <a:graphic>
                  <a:graphicData uri="http://schemas.microsoft.com/office/word/2010/wordprocessingShape">
                    <wps:wsp>
                      <wps:cNvSpPr/>
                      <wps:cNvPr id="199" name="Shape 199"/>
                      <wps:spPr>
                        <a:xfrm>
                          <a:off x="4547906" y="3519316"/>
                          <a:ext cx="1596189" cy="52136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Articulación intersectorial para trabajar en la </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soberanía alimentaria.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4279900</wp:posOffset>
                </wp:positionH>
                <wp:positionV relativeFrom="paragraph">
                  <wp:posOffset>1854200</wp:posOffset>
                </wp:positionV>
                <wp:extent cx="1634289" cy="559468"/>
                <wp:effectExtent b="0" l="0" r="0" t="0"/>
                <wp:wrapNone/>
                <wp:docPr id="37" name="image68.png"/>
                <a:graphic>
                  <a:graphicData uri="http://schemas.openxmlformats.org/drawingml/2006/picture">
                    <pic:pic>
                      <pic:nvPicPr>
                        <pic:cNvPr id="0" name="image68.png"/>
                        <pic:cNvPicPr preferRelativeResize="0"/>
                      </pic:nvPicPr>
                      <pic:blipFill>
                        <a:blip r:embed="rId34"/>
                        <a:srcRect/>
                        <a:stretch>
                          <a:fillRect/>
                        </a:stretch>
                      </pic:blipFill>
                      <pic:spPr>
                        <a:xfrm>
                          <a:off x="0" y="0"/>
                          <a:ext cx="1634289" cy="55946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2057400</wp:posOffset>
                </wp:positionH>
                <wp:positionV relativeFrom="paragraph">
                  <wp:posOffset>2476500</wp:posOffset>
                </wp:positionV>
                <wp:extent cx="285750" cy="145012"/>
                <wp:effectExtent b="0" l="0" r="0" t="0"/>
                <wp:wrapNone/>
                <wp:docPr id="30" name=""/>
                <a:graphic>
                  <a:graphicData uri="http://schemas.microsoft.com/office/word/2010/wordprocessingShape">
                    <wps:wsp>
                      <wps:cNvSpPr/>
                      <wps:cNvPr id="174" name="Shape 174"/>
                      <wps:spPr>
                        <a:xfrm rot="10800000">
                          <a:off x="5222175" y="3726544"/>
                          <a:ext cx="247650" cy="106913"/>
                        </a:xfrm>
                        <a:prstGeom prst="bentArrow">
                          <a:avLst>
                            <a:gd fmla="val 25000" name="adj1"/>
                            <a:gd fmla="val 25000" name="adj2"/>
                            <a:gd fmla="val 25000" name="adj3"/>
                            <a:gd fmla="val 43750" name="adj4"/>
                          </a:avLst>
                        </a:prstGeom>
                        <a:solidFill>
                          <a:schemeClr val="accent3"/>
                        </a:solidFill>
                        <a:ln cap="flat" cmpd="sng" w="9525">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2057400</wp:posOffset>
                </wp:positionH>
                <wp:positionV relativeFrom="paragraph">
                  <wp:posOffset>2476500</wp:posOffset>
                </wp:positionV>
                <wp:extent cx="285750" cy="145012"/>
                <wp:effectExtent b="0" l="0" r="0" t="0"/>
                <wp:wrapNone/>
                <wp:docPr id="30" name="image39.png"/>
                <a:graphic>
                  <a:graphicData uri="http://schemas.openxmlformats.org/drawingml/2006/picture">
                    <pic:pic>
                      <pic:nvPicPr>
                        <pic:cNvPr id="0" name="image39.png"/>
                        <pic:cNvPicPr preferRelativeResize="0"/>
                      </pic:nvPicPr>
                      <pic:blipFill>
                        <a:blip r:embed="rId35"/>
                        <a:srcRect/>
                        <a:stretch>
                          <a:fillRect/>
                        </a:stretch>
                      </pic:blipFill>
                      <pic:spPr>
                        <a:xfrm>
                          <a:off x="0" y="0"/>
                          <a:ext cx="285750" cy="14501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2070100</wp:posOffset>
                </wp:positionH>
                <wp:positionV relativeFrom="paragraph">
                  <wp:posOffset>165100</wp:posOffset>
                </wp:positionV>
                <wp:extent cx="272716" cy="155408"/>
                <wp:effectExtent b="0" l="0" r="0" t="0"/>
                <wp:wrapNone/>
                <wp:docPr id="32" name=""/>
                <a:graphic>
                  <a:graphicData uri="http://schemas.microsoft.com/office/word/2010/wordprocessingShape">
                    <wps:wsp>
                      <wps:cNvSpPr/>
                      <wps:cNvPr id="176" name="Shape 176"/>
                      <wps:spPr>
                        <a:xfrm flipH="1">
                          <a:off x="5228692" y="3721346"/>
                          <a:ext cx="234616" cy="117308"/>
                        </a:xfrm>
                        <a:prstGeom prst="bentArrow">
                          <a:avLst>
                            <a:gd fmla="val 25000" name="adj1"/>
                            <a:gd fmla="val 25000" name="adj2"/>
                            <a:gd fmla="val 25000" name="adj3"/>
                            <a:gd fmla="val 43750" name="adj4"/>
                          </a:avLst>
                        </a:prstGeom>
                        <a:solidFill>
                          <a:schemeClr val="accent4"/>
                        </a:solidFill>
                        <a:ln cap="flat" cmpd="sng" w="9525">
                          <a:solidFill>
                            <a:schemeClr val="accent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2070100</wp:posOffset>
                </wp:positionH>
                <wp:positionV relativeFrom="paragraph">
                  <wp:posOffset>165100</wp:posOffset>
                </wp:positionV>
                <wp:extent cx="272716" cy="155408"/>
                <wp:effectExtent b="0" l="0" r="0" t="0"/>
                <wp:wrapNone/>
                <wp:docPr id="32" name="image43.png"/>
                <a:graphic>
                  <a:graphicData uri="http://schemas.openxmlformats.org/drawingml/2006/picture">
                    <pic:pic>
                      <pic:nvPicPr>
                        <pic:cNvPr id="0" name="image43.png"/>
                        <pic:cNvPicPr preferRelativeResize="0"/>
                      </pic:nvPicPr>
                      <pic:blipFill>
                        <a:blip r:embed="rId36"/>
                        <a:srcRect/>
                        <a:stretch>
                          <a:fillRect/>
                        </a:stretch>
                      </pic:blipFill>
                      <pic:spPr>
                        <a:xfrm>
                          <a:off x="0" y="0"/>
                          <a:ext cx="272716" cy="15540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4051300</wp:posOffset>
                </wp:positionH>
                <wp:positionV relativeFrom="paragraph">
                  <wp:posOffset>2133600</wp:posOffset>
                </wp:positionV>
                <wp:extent cx="431132" cy="219978"/>
                <wp:effectExtent b="0" l="0" r="0" t="0"/>
                <wp:wrapNone/>
                <wp:docPr id="33" name=""/>
                <a:graphic>
                  <a:graphicData uri="http://schemas.microsoft.com/office/word/2010/wordprocessingShape">
                    <wps:wsp>
                      <wps:cNvSpPr/>
                      <wps:cNvPr id="177" name="Shape 177"/>
                      <wps:spPr>
                        <a:xfrm>
                          <a:off x="5149484" y="3689061"/>
                          <a:ext cx="393032" cy="181878"/>
                        </a:xfrm>
                        <a:prstGeom prst="curvedUpArrow">
                          <a:avLst>
                            <a:gd fmla="val 25000" name="adj1"/>
                            <a:gd fmla="val 50000" name="adj2"/>
                            <a:gd fmla="val 25000" name="adj3"/>
                          </a:avLst>
                        </a:prstGeom>
                        <a:solidFill>
                          <a:schemeClr val="accent3"/>
                        </a:solidFill>
                        <a:ln cap="flat" cmpd="sng" w="9525">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4051300</wp:posOffset>
                </wp:positionH>
                <wp:positionV relativeFrom="paragraph">
                  <wp:posOffset>2133600</wp:posOffset>
                </wp:positionV>
                <wp:extent cx="431132" cy="219978"/>
                <wp:effectExtent b="0" l="0" r="0" t="0"/>
                <wp:wrapNone/>
                <wp:docPr id="33" name="image44.png"/>
                <a:graphic>
                  <a:graphicData uri="http://schemas.openxmlformats.org/drawingml/2006/picture">
                    <pic:pic>
                      <pic:nvPicPr>
                        <pic:cNvPr id="0" name="image44.png"/>
                        <pic:cNvPicPr preferRelativeResize="0"/>
                      </pic:nvPicPr>
                      <pic:blipFill>
                        <a:blip r:embed="rId37"/>
                        <a:srcRect/>
                        <a:stretch>
                          <a:fillRect/>
                        </a:stretch>
                      </pic:blipFill>
                      <pic:spPr>
                        <a:xfrm>
                          <a:off x="0" y="0"/>
                          <a:ext cx="431132" cy="21997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4102100</wp:posOffset>
                </wp:positionH>
                <wp:positionV relativeFrom="paragraph">
                  <wp:posOffset>1435100</wp:posOffset>
                </wp:positionV>
                <wp:extent cx="665048" cy="626324"/>
                <wp:effectExtent b="0" l="0" r="0" t="0"/>
                <wp:wrapNone/>
                <wp:docPr id="34" name=""/>
                <a:graphic>
                  <a:graphicData uri="http://schemas.microsoft.com/office/word/2010/wordprocessingShape">
                    <wps:wsp>
                      <wps:cNvSpPr/>
                      <wps:cNvPr id="178" name="Shape 178"/>
                      <wps:spPr>
                        <a:xfrm flipH="1" rot="-9876127">
                          <a:off x="5178561" y="3697517"/>
                          <a:ext cx="334879" cy="164967"/>
                        </a:xfrm>
                        <a:prstGeom prst="curvedUpArrow">
                          <a:avLst>
                            <a:gd fmla="val 25000" name="adj1"/>
                            <a:gd fmla="val 50000" name="adj2"/>
                            <a:gd fmla="val 25000" name="adj3"/>
                          </a:avLst>
                        </a:prstGeom>
                        <a:solidFill>
                          <a:schemeClr val="accent2"/>
                        </a:solidFill>
                        <a:ln cap="flat" cmpd="sng" w="9525">
                          <a:solidFill>
                            <a:schemeClr val="accent2"/>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4102100</wp:posOffset>
                </wp:positionH>
                <wp:positionV relativeFrom="paragraph">
                  <wp:posOffset>1435100</wp:posOffset>
                </wp:positionV>
                <wp:extent cx="665048" cy="626324"/>
                <wp:effectExtent b="0" l="0" r="0" t="0"/>
                <wp:wrapNone/>
                <wp:docPr id="34" name="image45.png"/>
                <a:graphic>
                  <a:graphicData uri="http://schemas.openxmlformats.org/drawingml/2006/picture">
                    <pic:pic>
                      <pic:nvPicPr>
                        <pic:cNvPr id="0" name="image45.png"/>
                        <pic:cNvPicPr preferRelativeResize="0"/>
                      </pic:nvPicPr>
                      <pic:blipFill>
                        <a:blip r:embed="rId38"/>
                        <a:srcRect/>
                        <a:stretch>
                          <a:fillRect/>
                        </a:stretch>
                      </pic:blipFill>
                      <pic:spPr>
                        <a:xfrm>
                          <a:off x="0" y="0"/>
                          <a:ext cx="665048" cy="62632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4318000</wp:posOffset>
                </wp:positionH>
                <wp:positionV relativeFrom="paragraph">
                  <wp:posOffset>88900</wp:posOffset>
                </wp:positionV>
                <wp:extent cx="2155658" cy="631190"/>
                <wp:effectExtent b="0" l="0" r="0" t="0"/>
                <wp:wrapNone/>
                <wp:docPr id="29" name=""/>
                <a:graphic>
                  <a:graphicData uri="http://schemas.microsoft.com/office/word/2010/wordprocessingShape">
                    <wps:wsp>
                      <wps:cNvSpPr/>
                      <wps:cNvPr id="173" name="Shape 173"/>
                      <wps:spPr>
                        <a:xfrm>
                          <a:off x="4287221" y="3483455"/>
                          <a:ext cx="2117558" cy="593090"/>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Creación de modelos alternativos de desarrollo local.</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Reflexión crisis global de la agricultura.</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Organización del sector agrario.</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Capitalismo consciente.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4318000</wp:posOffset>
                </wp:positionH>
                <wp:positionV relativeFrom="paragraph">
                  <wp:posOffset>88900</wp:posOffset>
                </wp:positionV>
                <wp:extent cx="2155658" cy="631190"/>
                <wp:effectExtent b="0" l="0" r="0" t="0"/>
                <wp:wrapNone/>
                <wp:docPr id="29" name="image38.png"/>
                <a:graphic>
                  <a:graphicData uri="http://schemas.openxmlformats.org/drawingml/2006/picture">
                    <pic:pic>
                      <pic:nvPicPr>
                        <pic:cNvPr id="0" name="image38.png"/>
                        <pic:cNvPicPr preferRelativeResize="0"/>
                      </pic:nvPicPr>
                      <pic:blipFill>
                        <a:blip r:embed="rId39"/>
                        <a:srcRect/>
                        <a:stretch>
                          <a:fillRect/>
                        </a:stretch>
                      </pic:blipFill>
                      <pic:spPr>
                        <a:xfrm>
                          <a:off x="0" y="0"/>
                          <a:ext cx="2155658" cy="63119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3937000</wp:posOffset>
                </wp:positionH>
                <wp:positionV relativeFrom="paragraph">
                  <wp:posOffset>190500</wp:posOffset>
                </wp:positionV>
                <wp:extent cx="285750" cy="145013"/>
                <wp:effectExtent b="0" l="0" r="0" t="0"/>
                <wp:wrapNone/>
                <wp:docPr id="28" name=""/>
                <a:graphic>
                  <a:graphicData uri="http://schemas.microsoft.com/office/word/2010/wordprocessingShape">
                    <wps:wsp>
                      <wps:cNvSpPr/>
                      <wps:cNvPr id="172" name="Shape 172"/>
                      <wps:spPr>
                        <a:xfrm>
                          <a:off x="5222175" y="3726544"/>
                          <a:ext cx="247650" cy="106913"/>
                        </a:xfrm>
                        <a:prstGeom prst="bentArrow">
                          <a:avLst>
                            <a:gd fmla="val 25000" name="adj1"/>
                            <a:gd fmla="val 25000" name="adj2"/>
                            <a:gd fmla="val 25000" name="adj3"/>
                            <a:gd fmla="val 43750" name="adj4"/>
                          </a:avLst>
                        </a:prstGeom>
                        <a:solidFill>
                          <a:schemeClr val="accent2"/>
                        </a:solidFill>
                        <a:ln cap="flat" cmpd="sng" w="9525">
                          <a:solidFill>
                            <a:schemeClr val="accent2"/>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3937000</wp:posOffset>
                </wp:positionH>
                <wp:positionV relativeFrom="paragraph">
                  <wp:posOffset>190500</wp:posOffset>
                </wp:positionV>
                <wp:extent cx="285750" cy="145013"/>
                <wp:effectExtent b="0" l="0" r="0" t="0"/>
                <wp:wrapNone/>
                <wp:docPr id="28" name="image37.png"/>
                <a:graphic>
                  <a:graphicData uri="http://schemas.openxmlformats.org/drawingml/2006/picture">
                    <pic:pic>
                      <pic:nvPicPr>
                        <pic:cNvPr id="0" name="image37.png"/>
                        <pic:cNvPicPr preferRelativeResize="0"/>
                      </pic:nvPicPr>
                      <pic:blipFill>
                        <a:blip r:embed="rId40"/>
                        <a:srcRect/>
                        <a:stretch>
                          <a:fillRect/>
                        </a:stretch>
                      </pic:blipFill>
                      <pic:spPr>
                        <a:xfrm>
                          <a:off x="0" y="0"/>
                          <a:ext cx="285750" cy="14501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2133600</wp:posOffset>
                </wp:positionV>
                <wp:extent cx="2636921" cy="1064794"/>
                <wp:effectExtent b="0" l="0" r="0" t="0"/>
                <wp:wrapNone/>
                <wp:docPr id="27" name=""/>
                <a:graphic>
                  <a:graphicData uri="http://schemas.microsoft.com/office/word/2010/wordprocessingShape">
                    <wps:wsp>
                      <wps:cNvSpPr/>
                      <wps:cNvPr id="171" name="Shape 171"/>
                      <wps:spPr>
                        <a:xfrm>
                          <a:off x="4046590" y="3266653"/>
                          <a:ext cx="2598821" cy="102669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Agroturismo.</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Transformación agroalimentaria artesanal.</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Agregar valor a la actividad agraria.</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Regular el mercado de trabajo agrario.</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Educación agroecológica.</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2133600</wp:posOffset>
                </wp:positionV>
                <wp:extent cx="2636921" cy="1064794"/>
                <wp:effectExtent b="0" l="0" r="0" t="0"/>
                <wp:wrapNone/>
                <wp:docPr id="27" name="image36.png"/>
                <a:graphic>
                  <a:graphicData uri="http://schemas.openxmlformats.org/drawingml/2006/picture">
                    <pic:pic>
                      <pic:nvPicPr>
                        <pic:cNvPr id="0" name="image36.png"/>
                        <pic:cNvPicPr preferRelativeResize="0"/>
                      </pic:nvPicPr>
                      <pic:blipFill>
                        <a:blip r:embed="rId41"/>
                        <a:srcRect/>
                        <a:stretch>
                          <a:fillRect/>
                        </a:stretch>
                      </pic:blipFill>
                      <pic:spPr>
                        <a:xfrm>
                          <a:off x="0" y="0"/>
                          <a:ext cx="2636921" cy="106479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101600</wp:posOffset>
                </wp:positionV>
                <wp:extent cx="2184400" cy="831038"/>
                <wp:effectExtent b="0" l="0" r="0" t="0"/>
                <wp:wrapNone/>
                <wp:docPr id="26" name=""/>
                <a:graphic>
                  <a:graphicData uri="http://schemas.microsoft.com/office/word/2010/wordprocessingShape">
                    <wps:wsp>
                      <wps:cNvSpPr/>
                      <wps:cNvPr id="170" name="Shape 170"/>
                      <wps:spPr>
                        <a:xfrm>
                          <a:off x="4263325" y="3374006"/>
                          <a:ext cx="2165350" cy="811988"/>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Recuperación conocimiento tradicional.</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Experimentación en la unidad de producción agrícola.</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Asesorías y formación en agroecología.</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101600</wp:posOffset>
                </wp:positionV>
                <wp:extent cx="2184400" cy="831038"/>
                <wp:effectExtent b="0" l="0" r="0" t="0"/>
                <wp:wrapNone/>
                <wp:docPr id="26" name="image35.png"/>
                <a:graphic>
                  <a:graphicData uri="http://schemas.openxmlformats.org/drawingml/2006/picture">
                    <pic:pic>
                      <pic:nvPicPr>
                        <pic:cNvPr id="0" name="image35.png"/>
                        <pic:cNvPicPr preferRelativeResize="0"/>
                      </pic:nvPicPr>
                      <pic:blipFill>
                        <a:blip r:embed="rId42"/>
                        <a:srcRect/>
                        <a:stretch>
                          <a:fillRect/>
                        </a:stretch>
                      </pic:blipFill>
                      <pic:spPr>
                        <a:xfrm>
                          <a:off x="0" y="0"/>
                          <a:ext cx="2184400" cy="831038"/>
                        </a:xfrm>
                        <a:prstGeom prst="rect"/>
                        <a:ln/>
                      </pic:spPr>
                    </pic:pic>
                  </a:graphicData>
                </a:graphic>
              </wp:anchor>
            </w:drawing>
          </mc:Fallback>
        </mc:AlternateContent>
      </w:r>
    </w:p>
    <w:p w:rsidR="00000000" w:rsidDel="00000000" w:rsidP="00000000" w:rsidRDefault="00000000" w:rsidRPr="00000000" w14:paraId="00000078">
      <w:pPr>
        <w:spacing w:line="240" w:lineRule="auto"/>
        <w:jc w:val="center"/>
        <w:rPr/>
      </w:pPr>
      <w:r w:rsidDel="00000000" w:rsidR="00000000" w:rsidRPr="00000000">
        <w:rPr>
          <w:rtl w:val="0"/>
        </w:rPr>
      </w:r>
    </w:p>
    <w:p w:rsidR="00000000" w:rsidDel="00000000" w:rsidP="00000000" w:rsidRDefault="00000000" w:rsidRPr="00000000" w14:paraId="00000079">
      <w:pPr>
        <w:spacing w:line="240" w:lineRule="auto"/>
        <w:jc w:val="center"/>
        <w:rPr/>
      </w:pPr>
      <w:r w:rsidDel="00000000" w:rsidR="00000000" w:rsidRPr="00000000">
        <w:rPr>
          <w:rtl w:val="0"/>
        </w:rPr>
      </w:r>
    </w:p>
    <w:p w:rsidR="00000000" w:rsidDel="00000000" w:rsidP="00000000" w:rsidRDefault="00000000" w:rsidRPr="00000000" w14:paraId="0000007A">
      <w:pPr>
        <w:spacing w:line="240" w:lineRule="auto"/>
        <w:jc w:val="both"/>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1.2 Metodologías y prácticas de la agroecología</w:t>
      </w:r>
    </w:p>
    <w:p w:rsidR="00000000" w:rsidDel="00000000" w:rsidP="00000000" w:rsidRDefault="00000000" w:rsidRPr="00000000" w14:paraId="0000007D">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Las metodologías y prácticas de la agroecología proceden de diversos orígenes filosóficos que no son las mismas de las ciencias agrícolas tradicionales y al tener diferentes raíces las técnicas, metodologías y consecuencias sociales y ambientales difieren trascendentalmente de la agricultura convencional. La agroecología ha evolucionado dadas las siguientes condiciones: </w:t>
      </w:r>
    </w:p>
    <w:p w:rsidR="00000000" w:rsidDel="00000000" w:rsidP="00000000" w:rsidRDefault="00000000" w:rsidRPr="00000000" w14:paraId="0000007F">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Pr>
        <mc:AlternateContent>
          <mc:Choice Requires="wpg">
            <w:drawing>
              <wp:inline distB="0" distT="0" distL="0" distR="0">
                <wp:extent cx="5205663" cy="1804737"/>
                <wp:effectExtent b="0" l="0" r="0" t="0"/>
                <wp:docPr id="38" name=""/>
                <a:graphic>
                  <a:graphicData uri="http://schemas.microsoft.com/office/word/2010/wordprocessingGroup">
                    <wpg:wgp>
                      <wpg:cNvGrpSpPr/>
                      <wpg:grpSpPr>
                        <a:xfrm>
                          <a:off x="2743169" y="2877632"/>
                          <a:ext cx="5205663" cy="1804737"/>
                          <a:chOff x="2743169" y="2877632"/>
                          <a:chExt cx="5205663" cy="1804737"/>
                        </a:xfrm>
                      </wpg:grpSpPr>
                      <wpg:grpSp>
                        <wpg:cNvGrpSpPr/>
                        <wpg:grpSpPr>
                          <a:xfrm>
                            <a:off x="2743169" y="2877632"/>
                            <a:ext cx="5205663" cy="1804737"/>
                            <a:chOff x="2743169" y="2877632"/>
                            <a:chExt cx="5205663" cy="1804737"/>
                          </a:xfrm>
                        </wpg:grpSpPr>
                        <wps:wsp>
                          <wps:cNvSpPr/>
                          <wps:cNvPr id="9" name="Shape 9"/>
                          <wps:spPr>
                            <a:xfrm>
                              <a:off x="2743169" y="2877632"/>
                              <a:ext cx="5205650" cy="1804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743169" y="2877632"/>
                              <a:ext cx="5205663" cy="1804737"/>
                              <a:chOff x="2743169" y="2877632"/>
                              <a:chExt cx="5205663" cy="1804737"/>
                            </a:xfrm>
                          </wpg:grpSpPr>
                          <wps:wsp>
                            <wps:cNvSpPr/>
                            <wps:cNvPr id="202" name="Shape 202"/>
                            <wps:spPr>
                              <a:xfrm>
                                <a:off x="2743169" y="2877632"/>
                                <a:ext cx="5205650" cy="1804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743169" y="2877632"/>
                                <a:ext cx="5205663" cy="1804737"/>
                                <a:chOff x="0" y="0"/>
                                <a:chExt cx="5205650" cy="1804725"/>
                              </a:xfrm>
                            </wpg:grpSpPr>
                            <wps:wsp>
                              <wps:cNvSpPr/>
                              <wps:cNvPr id="204" name="Shape 204"/>
                              <wps:spPr>
                                <a:xfrm>
                                  <a:off x="0" y="0"/>
                                  <a:ext cx="5205650" cy="1804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205650" cy="1804725"/>
                                  <a:chOff x="0" y="0"/>
                                  <a:chExt cx="5205650" cy="1804725"/>
                                </a:xfrm>
                              </wpg:grpSpPr>
                              <wps:wsp>
                                <wps:cNvSpPr/>
                                <wps:cNvPr id="206" name="Shape 206"/>
                                <wps:spPr>
                                  <a:xfrm>
                                    <a:off x="0" y="0"/>
                                    <a:ext cx="5205650" cy="1804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7" name="Shape 207"/>
                                <wps:spPr>
                                  <a:xfrm rot="10800000">
                                    <a:off x="1071628" y="327"/>
                                    <a:ext cx="3461765" cy="798718"/>
                                  </a:xfrm>
                                  <a:prstGeom prst="homePlate">
                                    <a:avLst>
                                      <a:gd fmla="val 50000" name="adj"/>
                                    </a:avLst>
                                  </a:prstGeom>
                                  <a:solidFill>
                                    <a:srgbClr val="BF504D"/>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8" name="Shape 208"/>
                                <wps:spPr>
                                  <a:xfrm>
                                    <a:off x="1271307" y="327"/>
                                    <a:ext cx="3262086" cy="79871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Agricultura considerada como proceso que sigue principios ecológicos, y provee nuevo conocimiento sobre el manejo y comportamiento del agroecosistema.</w:t>
                                      </w:r>
                                    </w:p>
                                  </w:txbxContent>
                                </wps:txbx>
                                <wps:bodyPr anchorCtr="0" anchor="ctr" bIns="34275" lIns="352200" spcFirstLastPara="1" rIns="64000" wrap="square" tIns="34275">
                                  <a:noAutofit/>
                                </wps:bodyPr>
                              </wps:wsp>
                              <wps:wsp>
                                <wps:cNvSpPr/>
                                <wps:cNvPr id="209" name="Shape 209"/>
                                <wps:spPr>
                                  <a:xfrm>
                                    <a:off x="672268" y="327"/>
                                    <a:ext cx="798718" cy="798718"/>
                                  </a:xfrm>
                                  <a:prstGeom prst="ellipse">
                                    <a:avLst/>
                                  </a:prstGeom>
                                  <a:solidFill>
                                    <a:srgbClr val="E1C1C0"/>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0" name="Shape 210"/>
                                <wps:spPr>
                                  <a:xfrm rot="10800000">
                                    <a:off x="1071628" y="1005691"/>
                                    <a:ext cx="3461765" cy="798718"/>
                                  </a:xfrm>
                                  <a:prstGeom prst="homePlate">
                                    <a:avLst>
                                      <a:gd fmla="val 50000" name="adj"/>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1" name="Shape 211"/>
                                <wps:spPr>
                                  <a:xfrm>
                                    <a:off x="1271307" y="1005691"/>
                                    <a:ext cx="3262086" cy="79871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El poder se distribuye en el sistema social a través de las instituciones descentralizadas y de la participación popular.</w:t>
                                      </w:r>
                                    </w:p>
                                  </w:txbxContent>
                                </wps:txbx>
                                <wps:bodyPr anchorCtr="0" anchor="ctr" bIns="34275" lIns="352200" spcFirstLastPara="1" rIns="64000" wrap="square" tIns="34275">
                                  <a:noAutofit/>
                                </wps:bodyPr>
                              </wps:wsp>
                              <wps:wsp>
                                <wps:cNvSpPr/>
                                <wps:cNvPr id="212" name="Shape 212"/>
                                <wps:spPr>
                                  <a:xfrm>
                                    <a:off x="672268" y="1005691"/>
                                    <a:ext cx="798718" cy="798718"/>
                                  </a:xfrm>
                                  <a:prstGeom prst="ellipse">
                                    <a:avLst/>
                                  </a:prstGeom>
                                  <a:solidFill>
                                    <a:srgbClr val="D4DFC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grpSp>
                      </wpg:grpSp>
                    </wpg:wgp>
                  </a:graphicData>
                </a:graphic>
              </wp:inline>
            </w:drawing>
          </mc:Choice>
          <mc:Fallback>
            <w:drawing>
              <wp:inline distB="0" distT="0" distL="0" distR="0">
                <wp:extent cx="5205663" cy="1804737"/>
                <wp:effectExtent b="0" l="0" r="0" t="0"/>
                <wp:docPr id="38" name="image69.png"/>
                <a:graphic>
                  <a:graphicData uri="http://schemas.openxmlformats.org/drawingml/2006/picture">
                    <pic:pic>
                      <pic:nvPicPr>
                        <pic:cNvPr id="0" name="image69.png"/>
                        <pic:cNvPicPr preferRelativeResize="0"/>
                      </pic:nvPicPr>
                      <pic:blipFill>
                        <a:blip r:embed="rId43"/>
                        <a:srcRect/>
                        <a:stretch>
                          <a:fillRect/>
                        </a:stretch>
                      </pic:blipFill>
                      <pic:spPr>
                        <a:xfrm>
                          <a:off x="0" y="0"/>
                          <a:ext cx="5205663" cy="1804737"/>
                        </a:xfrm>
                        <a:prstGeom prst="rect"/>
                        <a:ln/>
                      </pic:spPr>
                    </pic:pic>
                  </a:graphicData>
                </a:graphic>
              </wp:inline>
            </w:drawing>
          </mc:Fallback>
        </mc:AlternateConten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1356360</wp:posOffset>
            </wp:positionH>
            <wp:positionV relativeFrom="paragraph">
              <wp:posOffset>103338</wp:posOffset>
            </wp:positionV>
            <wp:extent cx="568960" cy="577516"/>
            <wp:effectExtent b="0" l="0" r="0" t="0"/>
            <wp:wrapNone/>
            <wp:docPr id="46"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568960" cy="577516"/>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1317123</wp:posOffset>
            </wp:positionH>
            <wp:positionV relativeFrom="paragraph">
              <wp:posOffset>1080937</wp:posOffset>
            </wp:positionV>
            <wp:extent cx="585537" cy="585537"/>
            <wp:effectExtent b="0" l="0" r="0" t="0"/>
            <wp:wrapNone/>
            <wp:docPr descr="voluntario " id="45" name="image29.png"/>
            <a:graphic>
              <a:graphicData uri="http://schemas.openxmlformats.org/drawingml/2006/picture">
                <pic:pic>
                  <pic:nvPicPr>
                    <pic:cNvPr descr="voluntario " id="0" name="image29.png"/>
                    <pic:cNvPicPr preferRelativeResize="0"/>
                  </pic:nvPicPr>
                  <pic:blipFill>
                    <a:blip r:embed="rId45"/>
                    <a:srcRect b="0" l="0" r="0" t="0"/>
                    <a:stretch>
                      <a:fillRect/>
                    </a:stretch>
                  </pic:blipFill>
                  <pic:spPr>
                    <a:xfrm>
                      <a:off x="0" y="0"/>
                      <a:ext cx="585537" cy="585537"/>
                    </a:xfrm>
                    <a:prstGeom prst="rect"/>
                    <a:ln/>
                  </pic:spPr>
                </pic:pic>
              </a:graphicData>
            </a:graphic>
          </wp:anchor>
        </w:drawing>
      </w:r>
    </w:p>
    <w:p w:rsidR="00000000" w:rsidDel="00000000" w:rsidP="00000000" w:rsidRDefault="00000000" w:rsidRPr="00000000" w14:paraId="00000082">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En la agroecología se tiene en cuenta el sistema agroecológico y el sistema social en el que se desarrollan las actividades de los agricultores para permitir una mayor participación de estos en el proceso de transición agroecológica y está fundamentada en siete principios que se detallan en el siguiente video.</w:t>
      </w:r>
    </w:p>
    <w:p w:rsidR="00000000" w:rsidDel="00000000" w:rsidP="00000000" w:rsidRDefault="00000000" w:rsidRPr="00000000" w14:paraId="00000085">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jc w:val="center"/>
        <w:rPr/>
      </w:pPr>
      <w:r w:rsidDel="00000000" w:rsidR="00000000" w:rsidRPr="00000000">
        <w:rPr>
          <w:rtl w:val="0"/>
        </w:rPr>
      </w:r>
    </w:p>
    <w:tbl>
      <w:tblPr>
        <w:tblStyle w:val="Table6"/>
        <w:tblW w:w="9962.0" w:type="dxa"/>
        <w:jc w:val="left"/>
        <w:tblInd w:w="0.0" w:type="dxa"/>
        <w:tblBorders>
          <w:top w:color="d7e3bc" w:space="0" w:sz="4" w:val="single"/>
          <w:left w:color="d7e3bc" w:space="0" w:sz="4" w:val="single"/>
          <w:bottom w:color="d7e3bc" w:space="0" w:sz="4" w:val="single"/>
          <w:right w:color="d7e3bc" w:space="0" w:sz="4" w:val="single"/>
          <w:insideH w:color="d7e3bc" w:space="0" w:sz="4" w:val="single"/>
          <w:insideV w:color="d7e3bc" w:space="0" w:sz="4" w:val="single"/>
        </w:tblBorders>
        <w:tblLayout w:type="fixed"/>
        <w:tblLook w:val="0400"/>
      </w:tblPr>
      <w:tblGrid>
        <w:gridCol w:w="2531"/>
        <w:gridCol w:w="7431"/>
        <w:tblGridChange w:id="0">
          <w:tblGrid>
            <w:gridCol w:w="2531"/>
            <w:gridCol w:w="7431"/>
          </w:tblGrid>
        </w:tblGridChange>
      </w:tblGrid>
      <w:tr>
        <w:trPr>
          <w:cantSplit w:val="0"/>
          <w:tblHeader w:val="0"/>
        </w:trPr>
        <w:tc>
          <w:tcPr>
            <w:shd w:fill="ebf1dd" w:val="clear"/>
          </w:tcPr>
          <w:p w:rsidR="00000000" w:rsidDel="00000000" w:rsidP="00000000" w:rsidRDefault="00000000" w:rsidRPr="00000000" w14:paraId="00000087">
            <w:pPr>
              <w:jc w:val="center"/>
              <w:rPr>
                <w:color w:val="000000"/>
                <w:sz w:val="20"/>
                <w:szCs w:val="20"/>
              </w:rPr>
            </w:pPr>
            <w:commentRangeStart w:id="8"/>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246747</wp:posOffset>
                  </wp:positionH>
                  <wp:positionV relativeFrom="paragraph">
                    <wp:posOffset>50800</wp:posOffset>
                  </wp:positionV>
                  <wp:extent cx="914400" cy="914400"/>
                  <wp:effectExtent b="0" l="0" r="0" t="0"/>
                  <wp:wrapSquare wrapText="bothSides" distB="0" distT="0" distL="114300" distR="114300"/>
                  <wp:docPr descr="Clapper board with solid fill" id="48" name="image14.png"/>
                  <a:graphic>
                    <a:graphicData uri="http://schemas.openxmlformats.org/drawingml/2006/picture">
                      <pic:pic>
                        <pic:nvPicPr>
                          <pic:cNvPr descr="Clapper board with solid fill" id="0" name="image14.png"/>
                          <pic:cNvPicPr preferRelativeResize="0"/>
                        </pic:nvPicPr>
                        <pic:blipFill>
                          <a:blip r:embed="rId46"/>
                          <a:srcRect b="0" l="0" r="0" t="0"/>
                          <a:stretch>
                            <a:fillRect/>
                          </a:stretch>
                        </pic:blipFill>
                        <pic:spPr>
                          <a:xfrm>
                            <a:off x="0" y="0"/>
                            <a:ext cx="914400" cy="914400"/>
                          </a:xfrm>
                          <a:prstGeom prst="rect"/>
                          <a:ln/>
                        </pic:spPr>
                      </pic:pic>
                    </a:graphicData>
                  </a:graphic>
                </wp:anchor>
              </w:drawing>
            </w:r>
          </w:p>
        </w:tc>
        <w:tc>
          <w:tcPr>
            <w:shd w:fill="ebf1dd" w:val="clear"/>
          </w:tcPr>
          <w:p w:rsidR="00000000" w:rsidDel="00000000" w:rsidP="00000000" w:rsidRDefault="00000000" w:rsidRPr="00000000" w14:paraId="00000088">
            <w:pPr>
              <w:jc w:val="center"/>
              <w:rPr>
                <w:color w:val="000000"/>
                <w:sz w:val="20"/>
                <w:szCs w:val="20"/>
              </w:rPr>
            </w:pPr>
            <w:r w:rsidDel="00000000" w:rsidR="00000000" w:rsidRPr="00000000">
              <w:rPr>
                <w:rtl w:val="0"/>
              </w:rPr>
            </w:r>
          </w:p>
          <w:p w:rsidR="00000000" w:rsidDel="00000000" w:rsidP="00000000" w:rsidRDefault="00000000" w:rsidRPr="00000000" w14:paraId="00000089">
            <w:pPr>
              <w:rPr>
                <w:b w:val="0"/>
                <w:color w:val="000000"/>
                <w:sz w:val="20"/>
                <w:szCs w:val="20"/>
              </w:rPr>
            </w:pPr>
            <w:r w:rsidDel="00000000" w:rsidR="00000000" w:rsidRPr="00000000">
              <w:rPr>
                <w:b w:val="0"/>
                <w:color w:val="000000"/>
                <w:sz w:val="20"/>
                <w:szCs w:val="20"/>
                <w:rtl w:val="0"/>
              </w:rPr>
              <w:t xml:space="preserve">En este video se puede detallar los 7 principios de la agroecología, creado por el Programa de las Naciones Unidas para el Desarrollo (PNUD).</w:t>
            </w:r>
          </w:p>
          <w:p w:rsidR="00000000" w:rsidDel="00000000" w:rsidP="00000000" w:rsidRDefault="00000000" w:rsidRPr="00000000" w14:paraId="0000008A">
            <w:pPr>
              <w:rPr>
                <w:b w:val="0"/>
                <w:color w:val="000000"/>
                <w:sz w:val="20"/>
                <w:szCs w:val="20"/>
              </w:rPr>
            </w:pPr>
            <w:r w:rsidDel="00000000" w:rsidR="00000000" w:rsidRPr="00000000">
              <w:rPr>
                <w:rtl w:val="0"/>
              </w:rPr>
            </w:r>
          </w:p>
          <w:p w:rsidR="00000000" w:rsidDel="00000000" w:rsidP="00000000" w:rsidRDefault="00000000" w:rsidRPr="00000000" w14:paraId="0000008B">
            <w:pPr>
              <w:rPr>
                <w:color w:val="000000"/>
                <w:sz w:val="20"/>
                <w:szCs w:val="20"/>
              </w:rPr>
            </w:pPr>
            <w:hyperlink r:id="rId47">
              <w:r w:rsidDel="00000000" w:rsidR="00000000" w:rsidRPr="00000000">
                <w:rPr>
                  <w:b w:val="0"/>
                  <w:color w:val="0000ff"/>
                  <w:sz w:val="20"/>
                  <w:szCs w:val="20"/>
                  <w:u w:val="single"/>
                  <w:rtl w:val="0"/>
                </w:rPr>
                <w:t xml:space="preserve">https://www.youtube.com/watch?v=cZwVQuvxohg&amp;ab_channel=PNUDCostaRica</w:t>
              </w:r>
            </w:hyperlink>
            <w:r w:rsidDel="00000000" w:rsidR="00000000" w:rsidRPr="00000000">
              <w:rPr>
                <w:color w:val="000000"/>
                <w:sz w:val="20"/>
                <w:szCs w:val="20"/>
                <w:rtl w:val="0"/>
              </w:rPr>
              <w:t xml:space="preserve"> </w:t>
            </w:r>
            <w:commentRangeEnd w:id="8"/>
            <w:r w:rsidDel="00000000" w:rsidR="00000000" w:rsidRPr="00000000">
              <w:commentReference w:id="8"/>
            </w:r>
            <w:r w:rsidDel="00000000" w:rsidR="00000000" w:rsidRPr="00000000">
              <w:rPr>
                <w:rtl w:val="0"/>
              </w:rPr>
            </w:r>
          </w:p>
        </w:tc>
      </w:tr>
    </w:tbl>
    <w:p w:rsidR="00000000" w:rsidDel="00000000" w:rsidP="00000000" w:rsidRDefault="00000000" w:rsidRPr="00000000" w14:paraId="0000008C">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Estos principios básicos pueden verse traducidos en la aplicación de diversas técnicas o prácticas tecnológicas, en función del contexto de la unidad productiva, los cuales pueden traducirse en variados efectos en la productividad o resiliencia, en dependencia del entorno y la disponibilidad de recursos, como se observa en la siguiente tabla. </w:t>
      </w:r>
    </w:p>
    <w:p w:rsidR="00000000" w:rsidDel="00000000" w:rsidP="00000000" w:rsidRDefault="00000000" w:rsidRPr="00000000" w14:paraId="0000008F">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Tabla 1</w:t>
      </w:r>
    </w:p>
    <w:p w:rsidR="00000000" w:rsidDel="00000000" w:rsidP="00000000" w:rsidRDefault="00000000" w:rsidRPr="00000000" w14:paraId="00000091">
      <w:pPr>
        <w:pBdr>
          <w:top w:space="0" w:sz="0" w:val="nil"/>
          <w:left w:space="0" w:sz="0" w:val="nil"/>
          <w:bottom w:space="0" w:sz="0" w:val="nil"/>
          <w:right w:space="0" w:sz="0" w:val="nil"/>
          <w:between w:space="0" w:sz="0" w:val="nil"/>
        </w:pBdr>
        <w:jc w:val="both"/>
        <w:rPr>
          <w:i w:val="1"/>
          <w:color w:val="000000"/>
          <w:sz w:val="20"/>
          <w:szCs w:val="20"/>
        </w:rPr>
      </w:pPr>
      <w:r w:rsidDel="00000000" w:rsidR="00000000" w:rsidRPr="00000000">
        <w:rPr>
          <w:i w:val="1"/>
          <w:color w:val="000000"/>
          <w:sz w:val="20"/>
          <w:szCs w:val="20"/>
          <w:rtl w:val="0"/>
        </w:rPr>
        <w:t xml:space="preserve">Principios agroecológicos y tecnologías o procesos socioecológicos</w:t>
      </w:r>
    </w:p>
    <w:p w:rsidR="00000000" w:rsidDel="00000000" w:rsidP="00000000" w:rsidRDefault="00000000" w:rsidRPr="00000000" w14:paraId="00000092">
      <w:pPr>
        <w:pBdr>
          <w:top w:space="0" w:sz="0" w:val="nil"/>
          <w:left w:space="0" w:sz="0" w:val="nil"/>
          <w:bottom w:space="0" w:sz="0" w:val="nil"/>
          <w:right w:space="0" w:sz="0" w:val="nil"/>
          <w:between w:space="0" w:sz="0" w:val="nil"/>
        </w:pBdr>
        <w:jc w:val="center"/>
        <w:rPr>
          <w:color w:val="000000"/>
          <w:sz w:val="20"/>
          <w:szCs w:val="20"/>
        </w:rPr>
      </w:pPr>
      <w:commentRangeStart w:id="9"/>
      <w:r w:rsidDel="00000000" w:rsidR="00000000" w:rsidRPr="00000000">
        <w:rPr>
          <w:color w:val="000000"/>
          <w:sz w:val="20"/>
          <w:szCs w:val="20"/>
        </w:rPr>
        <w:drawing>
          <wp:inline distB="0" distT="0" distL="0" distR="0">
            <wp:extent cx="5227773" cy="5835437"/>
            <wp:effectExtent b="0" l="0" r="0" t="0"/>
            <wp:docPr descr="Table&#10;&#10;Description automatically generated with low confidence" id="8" name="image9.png"/>
            <a:graphic>
              <a:graphicData uri="http://schemas.openxmlformats.org/drawingml/2006/picture">
                <pic:pic>
                  <pic:nvPicPr>
                    <pic:cNvPr descr="Table&#10;&#10;Description automatically generated with low confidence" id="0" name="image9.png"/>
                    <pic:cNvPicPr preferRelativeResize="0"/>
                  </pic:nvPicPr>
                  <pic:blipFill>
                    <a:blip r:embed="rId48"/>
                    <a:srcRect b="0" l="0" r="0" t="811"/>
                    <a:stretch>
                      <a:fillRect/>
                    </a:stretch>
                  </pic:blipFill>
                  <pic:spPr>
                    <a:xfrm>
                      <a:off x="0" y="0"/>
                      <a:ext cx="5227773" cy="5835437"/>
                    </a:xfrm>
                    <a:prstGeom prst="rect"/>
                    <a:ln/>
                  </pic:spPr>
                </pic:pic>
              </a:graphicData>
            </a:graphic>
          </wp:inline>
        </w:drawing>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jc w:val="center"/>
        <w:rPr>
          <w:color w:val="000000"/>
          <w:sz w:val="20"/>
          <w:szCs w:val="20"/>
          <w:highlight w:val="white"/>
        </w:rPr>
      </w:pPr>
      <w:r w:rsidDel="00000000" w:rsidR="00000000" w:rsidRPr="00000000">
        <w:rPr>
          <w:color w:val="000000"/>
          <w:sz w:val="20"/>
          <w:szCs w:val="20"/>
          <w:rtl w:val="0"/>
        </w:rPr>
        <w:t xml:space="preserve">Nota. Tomada de </w:t>
      </w:r>
      <w:r w:rsidDel="00000000" w:rsidR="00000000" w:rsidRPr="00000000">
        <w:rPr>
          <w:color w:val="000000"/>
          <w:sz w:val="20"/>
          <w:szCs w:val="20"/>
          <w:highlight w:val="white"/>
          <w:rtl w:val="0"/>
        </w:rPr>
        <w:t xml:space="preserve">Casimiro (2016).  </w:t>
      </w:r>
    </w:p>
    <w:p w:rsidR="00000000" w:rsidDel="00000000" w:rsidP="00000000" w:rsidRDefault="00000000" w:rsidRPr="00000000" w14:paraId="00000094">
      <w:pPr>
        <w:pBdr>
          <w:top w:space="0" w:sz="0" w:val="nil"/>
          <w:left w:space="0" w:sz="0" w:val="nil"/>
          <w:bottom w:space="0" w:sz="0" w:val="nil"/>
          <w:right w:space="0" w:sz="0" w:val="nil"/>
          <w:between w:space="0" w:sz="0" w:val="nil"/>
        </w:pBdr>
        <w:jc w:val="center"/>
        <w:rPr>
          <w:color w:val="000000"/>
          <w:sz w:val="20"/>
          <w:szCs w:val="20"/>
          <w:highlight w:val="white"/>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p w:rsidR="00000000" w:rsidDel="00000000" w:rsidP="00000000" w:rsidRDefault="00000000" w:rsidRPr="00000000" w14:paraId="00000096">
      <w:pPr>
        <w:numPr>
          <w:ilvl w:val="1"/>
          <w:numId w:val="4"/>
        </w:numPr>
        <w:pBdr>
          <w:top w:space="0" w:sz="0" w:val="nil"/>
          <w:left w:space="0" w:sz="0" w:val="nil"/>
          <w:bottom w:space="0" w:sz="0" w:val="nil"/>
          <w:right w:space="0" w:sz="0" w:val="nil"/>
          <w:between w:space="0" w:sz="0" w:val="nil"/>
        </w:pBdr>
        <w:ind w:left="360" w:hanging="360"/>
        <w:jc w:val="both"/>
        <w:rPr>
          <w:b w:val="1"/>
          <w:color w:val="000000"/>
          <w:sz w:val="20"/>
          <w:szCs w:val="20"/>
        </w:rPr>
      </w:pPr>
      <w:r w:rsidDel="00000000" w:rsidR="00000000" w:rsidRPr="00000000">
        <w:rPr>
          <w:b w:val="1"/>
          <w:color w:val="000000"/>
          <w:sz w:val="20"/>
          <w:szCs w:val="20"/>
          <w:rtl w:val="0"/>
        </w:rPr>
        <w:t xml:space="preserve">Componentes, determinantes, recursos, procesos y estructura de los agroecosistemas </w:t>
      </w:r>
    </w:p>
    <w:p w:rsidR="00000000" w:rsidDel="00000000" w:rsidP="00000000" w:rsidRDefault="00000000" w:rsidRPr="00000000" w14:paraId="00000097">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Un agroecosistema es el sitio en el cual se establecerá la unidad de producción agrícola, es considerado la unidad de ecología principal, siendo este el concepto bajo el cual se sustenta el análisis de la totalidad del sistema de producción de alimentos, este incluye entradas y salidas; y las interacciones entre sus partes a continuación se puede observar: </w:t>
      </w:r>
    </w:p>
    <w:p w:rsidR="00000000" w:rsidDel="00000000" w:rsidP="00000000" w:rsidRDefault="00000000" w:rsidRPr="00000000" w14:paraId="0000009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jc w:val="center"/>
        <w:rPr>
          <w:b w:val="1"/>
          <w:color w:val="000000"/>
          <w:sz w:val="20"/>
          <w:szCs w:val="20"/>
        </w:rPr>
      </w:pPr>
      <w:r w:rsidDel="00000000" w:rsidR="00000000" w:rsidRPr="00000000">
        <w:rPr>
          <w:b w:val="1"/>
          <w:color w:val="000000"/>
          <w:sz w:val="20"/>
          <w:szCs w:val="20"/>
          <w:rtl w:val="0"/>
        </w:rPr>
        <w:t xml:space="preserve">Figura 2</w:t>
      </w:r>
    </w:p>
    <w:p w:rsidR="00000000" w:rsidDel="00000000" w:rsidP="00000000" w:rsidRDefault="00000000" w:rsidRPr="00000000" w14:paraId="0000009F">
      <w:pPr>
        <w:pBdr>
          <w:top w:space="0" w:sz="0" w:val="nil"/>
          <w:left w:space="0" w:sz="0" w:val="nil"/>
          <w:bottom w:space="0" w:sz="0" w:val="nil"/>
          <w:right w:space="0" w:sz="0" w:val="nil"/>
          <w:between w:space="0" w:sz="0" w:val="nil"/>
        </w:pBdr>
        <w:jc w:val="center"/>
        <w:rPr>
          <w:i w:val="1"/>
          <w:color w:val="000000"/>
          <w:sz w:val="20"/>
          <w:szCs w:val="20"/>
        </w:rPr>
      </w:pPr>
      <w:r w:rsidDel="00000000" w:rsidR="00000000" w:rsidRPr="00000000">
        <w:rPr>
          <w:i w:val="1"/>
          <w:color w:val="000000"/>
          <w:sz w:val="20"/>
          <w:szCs w:val="20"/>
          <w:rtl w:val="0"/>
        </w:rPr>
        <w:t xml:space="preserve">Estructura de un agroecosistema</w:t>
      </w:r>
    </w:p>
    <w:p w:rsidR="00000000" w:rsidDel="00000000" w:rsidP="00000000" w:rsidRDefault="00000000" w:rsidRPr="00000000" w14:paraId="000000A0">
      <w:pPr>
        <w:pBdr>
          <w:top w:space="0" w:sz="0" w:val="nil"/>
          <w:left w:space="0" w:sz="0" w:val="nil"/>
          <w:bottom w:space="0" w:sz="0" w:val="nil"/>
          <w:right w:space="0" w:sz="0" w:val="nil"/>
          <w:between w:space="0" w:sz="0" w:val="nil"/>
        </w:pBdr>
        <w:jc w:val="center"/>
        <w:rPr>
          <w:color w:val="000000"/>
          <w:sz w:val="20"/>
          <w:szCs w:val="20"/>
        </w:rPr>
      </w:pPr>
      <w:commentRangeStart w:id="10"/>
      <w:r w:rsidDel="00000000" w:rsidR="00000000" w:rsidRPr="00000000">
        <w:rPr>
          <w:color w:val="000000"/>
          <w:sz w:val="20"/>
          <w:szCs w:val="20"/>
        </w:rPr>
        <w:drawing>
          <wp:inline distB="0" distT="0" distL="0" distR="0">
            <wp:extent cx="6332220" cy="3414395"/>
            <wp:effectExtent b="0" l="0" r="0" t="0"/>
            <wp:docPr descr="Diagram&#10;&#10;Description automatically generated" id="47" name="image25.png"/>
            <a:graphic>
              <a:graphicData uri="http://schemas.openxmlformats.org/drawingml/2006/picture">
                <pic:pic>
                  <pic:nvPicPr>
                    <pic:cNvPr descr="Diagram&#10;&#10;Description automatically generated" id="0" name="image25.png"/>
                    <pic:cNvPicPr preferRelativeResize="0"/>
                  </pic:nvPicPr>
                  <pic:blipFill>
                    <a:blip r:embed="rId49"/>
                    <a:srcRect b="0" l="0" r="0" t="0"/>
                    <a:stretch>
                      <a:fillRect/>
                    </a:stretch>
                  </pic:blipFill>
                  <pic:spPr>
                    <a:xfrm>
                      <a:off x="0" y="0"/>
                      <a:ext cx="6332220" cy="3414395"/>
                    </a:xfrm>
                    <a:prstGeom prst="rect"/>
                    <a:ln/>
                  </pic:spPr>
                </pic:pic>
              </a:graphicData>
            </a:graphic>
          </wp:inline>
        </w:drawing>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tl w:val="0"/>
        </w:rPr>
        <w:t xml:space="preserve">Nota. Tomada de Briggs y Courtney (1985). </w:t>
      </w:r>
    </w:p>
    <w:p w:rsidR="00000000" w:rsidDel="00000000" w:rsidP="00000000" w:rsidRDefault="00000000" w:rsidRPr="00000000" w14:paraId="000000A2">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El agroecosistema, está compuesto por componentes bióticos y abióticos interdependientes, a través de los cuales se procesan los nutrientes y </w:t>
      </w:r>
      <w:r w:rsidDel="00000000" w:rsidR="00000000" w:rsidRPr="00000000">
        <w:rPr>
          <w:sz w:val="20"/>
          <w:szCs w:val="20"/>
          <w:rtl w:val="0"/>
        </w:rPr>
        <w:t xml:space="preserve">se dan</w:t>
      </w:r>
      <w:r w:rsidDel="00000000" w:rsidR="00000000" w:rsidRPr="00000000">
        <w:rPr>
          <w:color w:val="000000"/>
          <w:sz w:val="20"/>
          <w:szCs w:val="20"/>
          <w:rtl w:val="0"/>
        </w:rPr>
        <w:t xml:space="preserve"> los intercambios de flujos energéticos.</w:t>
      </w:r>
    </w:p>
    <w:p w:rsidR="00000000" w:rsidDel="00000000" w:rsidP="00000000" w:rsidRDefault="00000000" w:rsidRPr="00000000" w14:paraId="000000A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La función de los agroecosistemas se relaciona con los flujos energéticos y con los diferentes ciclos de los nutrientes como el carbono, fósforo, oxígeno, agua, el azufre y nitrógeno, conocidos como macronutrientes, a excepción del agua, que por medio de los componentes estructurales del ecosistema son modificados de acuerdo con el manejo de diferentes insumos agrícolas. El flujo energético está directamente relacionado con la captura de la energía solar por parte del material vegetal del agroecosistema, y esta energía es almacenada en la estructura química de la biomasa de la planta. </w:t>
      </w:r>
    </w:p>
    <w:p w:rsidR="00000000" w:rsidDel="00000000" w:rsidP="00000000" w:rsidRDefault="00000000" w:rsidRPr="00000000" w14:paraId="000000A6">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tbl>
      <w:tblPr>
        <w:tblStyle w:val="Table7"/>
        <w:tblW w:w="9962.0" w:type="dxa"/>
        <w:jc w:val="left"/>
        <w:tblInd w:w="0.0" w:type="dxa"/>
        <w:tblBorders>
          <w:top w:color="d7e3bc" w:space="0" w:sz="4" w:val="single"/>
          <w:left w:color="d7e3bc" w:space="0" w:sz="4" w:val="single"/>
          <w:bottom w:color="d7e3bc" w:space="0" w:sz="4" w:val="single"/>
          <w:right w:color="d7e3bc" w:space="0" w:sz="4" w:val="single"/>
          <w:insideH w:color="d7e3bc" w:space="0" w:sz="4" w:val="single"/>
          <w:insideV w:color="d7e3bc" w:space="0" w:sz="4" w:val="single"/>
        </w:tblBorders>
        <w:tblLayout w:type="fixed"/>
        <w:tblLook w:val="0400"/>
      </w:tblPr>
      <w:tblGrid>
        <w:gridCol w:w="2263"/>
        <w:gridCol w:w="7699"/>
        <w:tblGridChange w:id="0">
          <w:tblGrid>
            <w:gridCol w:w="2263"/>
            <w:gridCol w:w="7699"/>
          </w:tblGrid>
        </w:tblGridChange>
      </w:tblGrid>
      <w:tr>
        <w:trPr>
          <w:cantSplit w:val="0"/>
          <w:tblHeader w:val="0"/>
        </w:trPr>
        <w:tc>
          <w:tcPr>
            <w:shd w:fill="ebf1dd" w:val="clear"/>
          </w:tcPr>
          <w:p w:rsidR="00000000" w:rsidDel="00000000" w:rsidP="00000000" w:rsidRDefault="00000000" w:rsidRPr="00000000" w14:paraId="000000A7">
            <w:pPr>
              <w:jc w:val="both"/>
              <w:rPr>
                <w:color w:val="000000"/>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194006</wp:posOffset>
                  </wp:positionH>
                  <wp:positionV relativeFrom="paragraph">
                    <wp:posOffset>8337</wp:posOffset>
                  </wp:positionV>
                  <wp:extent cx="914400" cy="914400"/>
                  <wp:effectExtent b="0" l="0" r="0" t="0"/>
                  <wp:wrapSquare wrapText="bothSides" distB="0" distT="0" distL="114300" distR="114300"/>
                  <wp:docPr descr="Clapper board with solid fill" id="42" name="image14.png"/>
                  <a:graphic>
                    <a:graphicData uri="http://schemas.openxmlformats.org/drawingml/2006/picture">
                      <pic:pic>
                        <pic:nvPicPr>
                          <pic:cNvPr descr="Clapper board with solid fill" id="0" name="image14.png"/>
                          <pic:cNvPicPr preferRelativeResize="0"/>
                        </pic:nvPicPr>
                        <pic:blipFill>
                          <a:blip r:embed="rId46"/>
                          <a:srcRect b="0" l="0" r="0" t="0"/>
                          <a:stretch>
                            <a:fillRect/>
                          </a:stretch>
                        </pic:blipFill>
                        <pic:spPr>
                          <a:xfrm>
                            <a:off x="0" y="0"/>
                            <a:ext cx="914400" cy="914400"/>
                          </a:xfrm>
                          <a:prstGeom prst="rect"/>
                          <a:ln/>
                        </pic:spPr>
                      </pic:pic>
                    </a:graphicData>
                  </a:graphic>
                </wp:anchor>
              </w:drawing>
            </w:r>
          </w:p>
        </w:tc>
        <w:tc>
          <w:tcPr>
            <w:shd w:fill="ebf1dd" w:val="clear"/>
          </w:tcPr>
          <w:p w:rsidR="00000000" w:rsidDel="00000000" w:rsidP="00000000" w:rsidRDefault="00000000" w:rsidRPr="00000000" w14:paraId="000000A8">
            <w:pPr>
              <w:jc w:val="both"/>
              <w:rPr>
                <w:color w:val="000000"/>
                <w:sz w:val="20"/>
                <w:szCs w:val="20"/>
              </w:rPr>
            </w:pPr>
            <w:r w:rsidDel="00000000" w:rsidR="00000000" w:rsidRPr="00000000">
              <w:rPr>
                <w:rtl w:val="0"/>
              </w:rPr>
            </w:r>
          </w:p>
          <w:p w:rsidR="00000000" w:rsidDel="00000000" w:rsidP="00000000" w:rsidRDefault="00000000" w:rsidRPr="00000000" w14:paraId="000000A9">
            <w:pPr>
              <w:jc w:val="both"/>
              <w:rPr>
                <w:b w:val="0"/>
                <w:color w:val="000000"/>
                <w:sz w:val="20"/>
                <w:szCs w:val="20"/>
              </w:rPr>
            </w:pPr>
            <w:r w:rsidDel="00000000" w:rsidR="00000000" w:rsidRPr="00000000">
              <w:rPr>
                <w:b w:val="0"/>
                <w:color w:val="000000"/>
                <w:sz w:val="20"/>
                <w:szCs w:val="20"/>
                <w:rtl w:val="0"/>
              </w:rPr>
              <w:t xml:space="preserve">En el siguiente video, podrá detallar con mayor profundidad los diferentes ciclos de los nutrientes o ciclos biogeoquímicos nombrados anteriormente:</w:t>
            </w:r>
          </w:p>
          <w:p w:rsidR="00000000" w:rsidDel="00000000" w:rsidP="00000000" w:rsidRDefault="00000000" w:rsidRPr="00000000" w14:paraId="000000AA">
            <w:pPr>
              <w:jc w:val="both"/>
              <w:rPr>
                <w:b w:val="0"/>
                <w:color w:val="000000"/>
                <w:sz w:val="20"/>
                <w:szCs w:val="20"/>
              </w:rPr>
            </w:pPr>
            <w:r w:rsidDel="00000000" w:rsidR="00000000" w:rsidRPr="00000000">
              <w:rPr>
                <w:rtl w:val="0"/>
              </w:rPr>
            </w:r>
          </w:p>
          <w:p w:rsidR="00000000" w:rsidDel="00000000" w:rsidP="00000000" w:rsidRDefault="00000000" w:rsidRPr="00000000" w14:paraId="000000AB">
            <w:pPr>
              <w:jc w:val="both"/>
              <w:rPr>
                <w:color w:val="000000"/>
                <w:sz w:val="20"/>
                <w:szCs w:val="20"/>
              </w:rPr>
            </w:pPr>
            <w:hyperlink r:id="rId50">
              <w:r w:rsidDel="00000000" w:rsidR="00000000" w:rsidRPr="00000000">
                <w:rPr>
                  <w:b w:val="0"/>
                  <w:color w:val="0000ff"/>
                  <w:sz w:val="20"/>
                  <w:szCs w:val="20"/>
                  <w:u w:val="single"/>
                  <w:rtl w:val="0"/>
                </w:rPr>
                <w:t xml:space="preserve">https://youtu.be/_Kmlr3V10SU</w:t>
              </w:r>
            </w:hyperlink>
            <w:r w:rsidDel="00000000" w:rsidR="00000000" w:rsidRPr="00000000">
              <w:rPr>
                <w:color w:val="000000"/>
                <w:sz w:val="20"/>
                <w:szCs w:val="20"/>
                <w:rtl w:val="0"/>
              </w:rPr>
              <w:t xml:space="preserve"> </w:t>
            </w:r>
          </w:p>
        </w:tc>
      </w:tr>
    </w:tbl>
    <w:p w:rsidR="00000000" w:rsidDel="00000000" w:rsidP="00000000" w:rsidRDefault="00000000" w:rsidRPr="00000000" w14:paraId="000000AC">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Los organismos del agroecosistema necesitan flujo energético, también requieren de entradas de materia prima para poder mantener y desarrollar sus funciones vitales, esta materia prima está relacionada con los nutrientes que contienen una variedad de elementos y compuestos cruciales para la formación de </w:t>
      </w:r>
      <w:r w:rsidDel="00000000" w:rsidR="00000000" w:rsidRPr="00000000">
        <w:rPr>
          <w:b w:val="1"/>
          <w:color w:val="000000"/>
          <w:sz w:val="20"/>
          <w:szCs w:val="20"/>
          <w:rtl w:val="0"/>
        </w:rPr>
        <w:t xml:space="preserve">células, tejidos y moléculas orgánicas</w:t>
      </w:r>
      <w:r w:rsidDel="00000000" w:rsidR="00000000" w:rsidRPr="00000000">
        <w:rPr>
          <w:color w:val="000000"/>
          <w:sz w:val="20"/>
          <w:szCs w:val="20"/>
          <w:rtl w:val="0"/>
        </w:rPr>
        <w:t xml:space="preserve"> complejas requeridas, para el óptimo funcionamiento de los organismos. La circulación de estos nutrientes en el agroecosistema se encuentra directamente relacionado con el flujo energético y se puede dar desde una forma inorgánica a una orgánica y viceversa. </w:t>
      </w:r>
    </w:p>
    <w:p w:rsidR="00000000" w:rsidDel="00000000" w:rsidP="00000000" w:rsidRDefault="00000000" w:rsidRPr="00000000" w14:paraId="000000AF">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El flujo energético total que fluye a través del agroecosistema depende de la cantidad de energía fijada por las plantas y por los nutrientes suministrados. El flujo energético al estar relacionado con la cadena trófica, a medida que se transfiere de un nivel trófico a otro se pierde una cantidad de esta lo que limita la cantidad de organismos que pueden estar y mantenerse en cada nivel trófico.</w:t>
      </w:r>
    </w:p>
    <w:p w:rsidR="00000000" w:rsidDel="00000000" w:rsidP="00000000" w:rsidRDefault="00000000" w:rsidRPr="00000000" w14:paraId="000000B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tbl>
      <w:tblPr>
        <w:tblStyle w:val="Table8"/>
        <w:tblW w:w="9962.0" w:type="dxa"/>
        <w:jc w:val="left"/>
        <w:tblInd w:w="0.0" w:type="dxa"/>
        <w:tblBorders>
          <w:top w:color="d7e3bc" w:space="0" w:sz="4" w:val="single"/>
          <w:left w:color="d7e3bc" w:space="0" w:sz="4" w:val="single"/>
          <w:bottom w:color="d7e3bc" w:space="0" w:sz="4" w:val="single"/>
          <w:right w:color="d7e3bc" w:space="0" w:sz="4" w:val="single"/>
          <w:insideH w:color="d7e3bc" w:space="0" w:sz="4" w:val="single"/>
          <w:insideV w:color="d7e3bc" w:space="0" w:sz="4" w:val="single"/>
        </w:tblBorders>
        <w:tblLayout w:type="fixed"/>
        <w:tblLook w:val="0400"/>
      </w:tblPr>
      <w:tblGrid>
        <w:gridCol w:w="2263"/>
        <w:gridCol w:w="7699"/>
        <w:tblGridChange w:id="0">
          <w:tblGrid>
            <w:gridCol w:w="2263"/>
            <w:gridCol w:w="7699"/>
          </w:tblGrid>
        </w:tblGridChange>
      </w:tblGrid>
      <w:tr>
        <w:trPr>
          <w:cantSplit w:val="0"/>
          <w:tblHeader w:val="0"/>
        </w:trPr>
        <w:tc>
          <w:tcPr>
            <w:shd w:fill="ebf1dd" w:val="clear"/>
          </w:tcPr>
          <w:p w:rsidR="00000000" w:rsidDel="00000000" w:rsidP="00000000" w:rsidRDefault="00000000" w:rsidRPr="00000000" w14:paraId="000000B2">
            <w:pPr>
              <w:jc w:val="both"/>
              <w:rPr>
                <w:color w:val="000000"/>
                <w:sz w:val="20"/>
                <w:szCs w:val="20"/>
              </w:rPr>
            </w:pPr>
            <w:commentRangeStart w:id="11"/>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194006</wp:posOffset>
                  </wp:positionH>
                  <wp:positionV relativeFrom="paragraph">
                    <wp:posOffset>8337</wp:posOffset>
                  </wp:positionV>
                  <wp:extent cx="914400" cy="914400"/>
                  <wp:effectExtent b="0" l="0" r="0" t="0"/>
                  <wp:wrapSquare wrapText="bothSides" distB="0" distT="0" distL="114300" distR="114300"/>
                  <wp:docPr descr="Clapper board with solid fill" id="43" name="image14.png"/>
                  <a:graphic>
                    <a:graphicData uri="http://schemas.openxmlformats.org/drawingml/2006/picture">
                      <pic:pic>
                        <pic:nvPicPr>
                          <pic:cNvPr descr="Clapper board with solid fill" id="0" name="image14.png"/>
                          <pic:cNvPicPr preferRelativeResize="0"/>
                        </pic:nvPicPr>
                        <pic:blipFill>
                          <a:blip r:embed="rId46"/>
                          <a:srcRect b="0" l="0" r="0" t="0"/>
                          <a:stretch>
                            <a:fillRect/>
                          </a:stretch>
                        </pic:blipFill>
                        <pic:spPr>
                          <a:xfrm>
                            <a:off x="0" y="0"/>
                            <a:ext cx="914400" cy="914400"/>
                          </a:xfrm>
                          <a:prstGeom prst="rect"/>
                          <a:ln/>
                        </pic:spPr>
                      </pic:pic>
                    </a:graphicData>
                  </a:graphic>
                </wp:anchor>
              </w:drawing>
            </w:r>
          </w:p>
        </w:tc>
        <w:tc>
          <w:tcPr>
            <w:shd w:fill="ebf1dd" w:val="clear"/>
          </w:tcPr>
          <w:p w:rsidR="00000000" w:rsidDel="00000000" w:rsidP="00000000" w:rsidRDefault="00000000" w:rsidRPr="00000000" w14:paraId="000000B3">
            <w:pPr>
              <w:jc w:val="both"/>
              <w:rPr>
                <w:color w:val="000000"/>
                <w:sz w:val="20"/>
                <w:szCs w:val="20"/>
              </w:rPr>
            </w:pPr>
            <w:r w:rsidDel="00000000" w:rsidR="00000000" w:rsidRPr="00000000">
              <w:rPr>
                <w:rtl w:val="0"/>
              </w:rPr>
            </w:r>
          </w:p>
          <w:p w:rsidR="00000000" w:rsidDel="00000000" w:rsidP="00000000" w:rsidRDefault="00000000" w:rsidRPr="00000000" w14:paraId="000000B4">
            <w:pPr>
              <w:jc w:val="both"/>
              <w:rPr>
                <w:b w:val="0"/>
                <w:color w:val="000000"/>
                <w:sz w:val="20"/>
                <w:szCs w:val="20"/>
              </w:rPr>
            </w:pPr>
            <w:r w:rsidDel="00000000" w:rsidR="00000000" w:rsidRPr="00000000">
              <w:rPr>
                <w:b w:val="0"/>
                <w:color w:val="000000"/>
                <w:sz w:val="20"/>
                <w:szCs w:val="20"/>
                <w:rtl w:val="0"/>
              </w:rPr>
              <w:t xml:space="preserve">En el siguiente video, podrá detallar con mayor profundidad que es la cadena trófica o cadena alimenticia:</w:t>
            </w:r>
          </w:p>
          <w:p w:rsidR="00000000" w:rsidDel="00000000" w:rsidP="00000000" w:rsidRDefault="00000000" w:rsidRPr="00000000" w14:paraId="000000B5">
            <w:pPr>
              <w:jc w:val="both"/>
              <w:rPr>
                <w:b w:val="0"/>
                <w:color w:val="000000"/>
                <w:sz w:val="20"/>
                <w:szCs w:val="20"/>
              </w:rPr>
            </w:pPr>
            <w:r w:rsidDel="00000000" w:rsidR="00000000" w:rsidRPr="00000000">
              <w:rPr>
                <w:rtl w:val="0"/>
              </w:rPr>
            </w:r>
          </w:p>
          <w:p w:rsidR="00000000" w:rsidDel="00000000" w:rsidP="00000000" w:rsidRDefault="00000000" w:rsidRPr="00000000" w14:paraId="000000B6">
            <w:pPr>
              <w:jc w:val="both"/>
              <w:rPr>
                <w:color w:val="000000"/>
                <w:sz w:val="20"/>
                <w:szCs w:val="20"/>
              </w:rPr>
            </w:pPr>
            <w:hyperlink r:id="rId51">
              <w:r w:rsidDel="00000000" w:rsidR="00000000" w:rsidRPr="00000000">
                <w:rPr>
                  <w:b w:val="0"/>
                  <w:color w:val="0000ff"/>
                  <w:sz w:val="20"/>
                  <w:szCs w:val="20"/>
                  <w:u w:val="single"/>
                  <w:rtl w:val="0"/>
                </w:rPr>
                <w:t xml:space="preserve">https://youtu.be/RtpjVC6FGxE</w:t>
              </w:r>
            </w:hyperlink>
            <w:r w:rsidDel="00000000" w:rsidR="00000000" w:rsidRPr="00000000">
              <w:rPr>
                <w:color w:val="000000"/>
                <w:sz w:val="20"/>
                <w:szCs w:val="20"/>
                <w:rtl w:val="0"/>
              </w:rPr>
              <w:t xml:space="preserve"> </w:t>
            </w:r>
            <w:commentRangeEnd w:id="11"/>
            <w:r w:rsidDel="00000000" w:rsidR="00000000" w:rsidRPr="00000000">
              <w:commentReference w:id="11"/>
            </w:r>
            <w:r w:rsidDel="00000000" w:rsidR="00000000" w:rsidRPr="00000000">
              <w:rPr>
                <w:rtl w:val="0"/>
              </w:rPr>
            </w:r>
          </w:p>
        </w:tc>
      </w:tr>
    </w:tbl>
    <w:p w:rsidR="00000000" w:rsidDel="00000000" w:rsidP="00000000" w:rsidRDefault="00000000" w:rsidRPr="00000000" w14:paraId="000000B7">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Una gran proporción del componente orgánico del ecosistema está compuesto por biomasa que es la materia viva que tiene un organismo, y puede variar de acuerdo con el tipo de organismo, el ambiente, el estado del ecosistema y por las actividades humanas. Esta biomasa se encuentra en el agroecosistema en forma de materia orgánica muerta proveniente de las plantas.</w:t>
      </w:r>
    </w:p>
    <w:p w:rsidR="00000000" w:rsidDel="00000000" w:rsidP="00000000" w:rsidRDefault="00000000" w:rsidRPr="00000000" w14:paraId="000000B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tbl>
      <w:tblPr>
        <w:tblStyle w:val="Table9"/>
        <w:tblW w:w="9962.0" w:type="dxa"/>
        <w:jc w:val="left"/>
        <w:tblInd w:w="0.0" w:type="dxa"/>
        <w:tblBorders>
          <w:top w:color="d7e3bc" w:space="0" w:sz="4" w:val="single"/>
          <w:left w:color="d7e3bc" w:space="0" w:sz="4" w:val="single"/>
          <w:bottom w:color="d7e3bc" w:space="0" w:sz="4" w:val="single"/>
          <w:right w:color="d7e3bc" w:space="0" w:sz="4" w:val="single"/>
          <w:insideH w:color="d7e3bc" w:space="0" w:sz="4" w:val="single"/>
          <w:insideV w:color="d7e3bc" w:space="0" w:sz="4" w:val="single"/>
        </w:tblBorders>
        <w:tblLayout w:type="fixed"/>
        <w:tblLook w:val="0400"/>
      </w:tblPr>
      <w:tblGrid>
        <w:gridCol w:w="2586"/>
        <w:gridCol w:w="7376"/>
        <w:tblGridChange w:id="0">
          <w:tblGrid>
            <w:gridCol w:w="2586"/>
            <w:gridCol w:w="7376"/>
          </w:tblGrid>
        </w:tblGridChange>
      </w:tblGrid>
      <w:tr>
        <w:trPr>
          <w:cantSplit w:val="0"/>
          <w:tblHeader w:val="0"/>
        </w:trPr>
        <w:tc>
          <w:tcPr>
            <w:shd w:fill="c2d69b" w:val="clear"/>
          </w:tcPr>
          <w:p w:rsidR="00000000" w:rsidDel="00000000" w:rsidP="00000000" w:rsidRDefault="00000000" w:rsidRPr="00000000" w14:paraId="000000BC">
            <w:pPr>
              <w:jc w:val="both"/>
              <w:rPr>
                <w:b w:val="0"/>
                <w:color w:val="000000"/>
                <w:sz w:val="20"/>
                <w:szCs w:val="20"/>
              </w:rPr>
            </w:pPr>
            <w:commentRangeStart w:id="12"/>
            <w:r w:rsidDel="00000000" w:rsidR="00000000" w:rsidRPr="00000000">
              <w:rPr>
                <w:b w:val="0"/>
                <w:color w:val="000000"/>
                <w:sz w:val="20"/>
                <w:szCs w:val="20"/>
              </w:rPr>
              <w:drawing>
                <wp:inline distB="0" distT="0" distL="0" distR="0">
                  <wp:extent cx="1501270" cy="1150720"/>
                  <wp:effectExtent b="0" l="0" r="0" t="0"/>
                  <wp:docPr id="49" name="image32.png"/>
                  <a:graphic>
                    <a:graphicData uri="http://schemas.openxmlformats.org/drawingml/2006/picture">
                      <pic:pic>
                        <pic:nvPicPr>
                          <pic:cNvPr id="0" name="image32.png"/>
                          <pic:cNvPicPr preferRelativeResize="0"/>
                        </pic:nvPicPr>
                        <pic:blipFill>
                          <a:blip r:embed="rId52"/>
                          <a:srcRect b="0" l="0" r="0" t="0"/>
                          <a:stretch>
                            <a:fillRect/>
                          </a:stretch>
                        </pic:blipFill>
                        <pic:spPr>
                          <a:xfrm>
                            <a:off x="0" y="0"/>
                            <a:ext cx="1501270" cy="1150720"/>
                          </a:xfrm>
                          <a:prstGeom prst="rect"/>
                          <a:ln/>
                        </pic:spPr>
                      </pic:pic>
                    </a:graphicData>
                  </a:graphic>
                </wp:inline>
              </w:drawing>
            </w:r>
            <w:r w:rsidDel="00000000" w:rsidR="00000000" w:rsidRPr="00000000">
              <w:rPr>
                <w:rtl w:val="0"/>
              </w:rPr>
            </w:r>
          </w:p>
        </w:tc>
        <w:tc>
          <w:tcPr>
            <w:shd w:fill="c2d69b" w:val="clear"/>
          </w:tcPr>
          <w:p w:rsidR="00000000" w:rsidDel="00000000" w:rsidP="00000000" w:rsidRDefault="00000000" w:rsidRPr="00000000" w14:paraId="000000BD">
            <w:pPr>
              <w:jc w:val="both"/>
              <w:rPr>
                <w:b w:val="0"/>
                <w:color w:val="000000"/>
                <w:sz w:val="20"/>
                <w:szCs w:val="20"/>
              </w:rPr>
            </w:pPr>
            <w:r w:rsidDel="00000000" w:rsidR="00000000" w:rsidRPr="00000000">
              <w:rPr>
                <w:rtl w:val="0"/>
              </w:rPr>
            </w:r>
          </w:p>
          <w:p w:rsidR="00000000" w:rsidDel="00000000" w:rsidP="00000000" w:rsidRDefault="00000000" w:rsidRPr="00000000" w14:paraId="000000BE">
            <w:pPr>
              <w:jc w:val="both"/>
              <w:rPr>
                <w:b w:val="0"/>
                <w:color w:val="000000"/>
                <w:sz w:val="20"/>
                <w:szCs w:val="20"/>
              </w:rPr>
            </w:pPr>
            <w:r w:rsidDel="00000000" w:rsidR="00000000" w:rsidRPr="00000000">
              <w:rPr>
                <w:b w:val="0"/>
                <w:color w:val="000000"/>
                <w:sz w:val="20"/>
                <w:szCs w:val="20"/>
                <w:rtl w:val="0"/>
              </w:rPr>
              <w:t xml:space="preserve">La unidad funcional del agroecosistema es la población del cultivo, tiene un rol fundamental en el flujo energético y el ciclo de los nutrientes, sin embargo, no se puede dejar aparte a la biodiversidad porque esta es parte fundamental para que se dé el desarrollo óptimo del agroecosistema, esta unidad funcional ocupa un nicho en el ecosistema y este puede ser ocupado indefinida y, simultáneamente por una población de más de una especie.</w:t>
            </w:r>
            <w:commentRangeEnd w:id="12"/>
            <w:r w:rsidDel="00000000" w:rsidR="00000000" w:rsidRPr="00000000">
              <w:commentReference w:id="12"/>
            </w:r>
            <w:r w:rsidDel="00000000" w:rsidR="00000000" w:rsidRPr="00000000">
              <w:rPr>
                <w:rtl w:val="0"/>
              </w:rPr>
            </w:r>
          </w:p>
        </w:tc>
      </w:tr>
    </w:tbl>
    <w:p w:rsidR="00000000" w:rsidDel="00000000" w:rsidP="00000000" w:rsidRDefault="00000000" w:rsidRPr="00000000" w14:paraId="000000BF">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Cuando una población llega al límite establecido por el ecosistema, el número de especies de esta debe llegar a un equilibrio, si este equilibrio no se da, puede ser debido a enfermedades, procesos de depredación o competencia, hasta la reducción de los patrones de reproducción o cambios o fluctuaciones en el ambiente pueden ocasionar que la población descienda drásticamente para que el ecosistema logre su estabilización debido a las presiones selectivas sobre esta.</w:t>
      </w:r>
    </w:p>
    <w:p w:rsidR="00000000" w:rsidDel="00000000" w:rsidP="00000000" w:rsidRDefault="00000000" w:rsidRPr="00000000" w14:paraId="000000C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jc w:val="both"/>
        <w:rPr>
          <w:b w:val="1"/>
          <w:i w:val="1"/>
          <w:color w:val="000000"/>
          <w:sz w:val="20"/>
          <w:szCs w:val="20"/>
        </w:rPr>
      </w:pPr>
      <w:r w:rsidDel="00000000" w:rsidR="00000000" w:rsidRPr="00000000">
        <w:rPr>
          <w:b w:val="1"/>
          <w:i w:val="1"/>
          <w:color w:val="000000"/>
          <w:sz w:val="20"/>
          <w:szCs w:val="20"/>
          <w:rtl w:val="0"/>
        </w:rPr>
        <w:t xml:space="preserve">Clasificación de los agroecosistemas</w:t>
      </w:r>
    </w:p>
    <w:p w:rsidR="00000000" w:rsidDel="00000000" w:rsidP="00000000" w:rsidRDefault="00000000" w:rsidRPr="00000000" w14:paraId="000000C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La configuración de cada ecosistema depende de las características del suelo, el clima, la estructura social, las dinámicas económicas y la historia del territorio; y de acuerdo con el análisis y entendimiento de estas características se deben establecer las mejores prácticas agrícolas que promuevan la sostenibilidad del territorio.</w:t>
      </w:r>
    </w:p>
    <w:p w:rsidR="00000000" w:rsidDel="00000000" w:rsidP="00000000" w:rsidRDefault="00000000" w:rsidRPr="00000000" w14:paraId="000000C6">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Se han reconocido cinco criterios claves para clasificar los agroecosistemas de una región que son: </w:t>
      </w:r>
    </w:p>
    <w:p w:rsidR="00000000" w:rsidDel="00000000" w:rsidP="00000000" w:rsidRDefault="00000000" w:rsidRPr="00000000" w14:paraId="000000C7">
      <w:pPr>
        <w:pBdr>
          <w:top w:space="0" w:sz="0" w:val="nil"/>
          <w:left w:space="0" w:sz="0" w:val="nil"/>
          <w:bottom w:space="0" w:sz="0" w:val="nil"/>
          <w:right w:space="0" w:sz="0" w:val="nil"/>
          <w:between w:space="0" w:sz="0" w:val="nil"/>
        </w:pBdr>
        <w:jc w:val="center"/>
        <w:rPr>
          <w:color w:val="000000"/>
          <w:sz w:val="20"/>
          <w:szCs w:val="20"/>
        </w:rPr>
      </w:pPr>
      <w:commentRangeStart w:id="13"/>
      <w:r w:rsidDel="00000000" w:rsidR="00000000" w:rsidRPr="00000000">
        <w:rPr>
          <w:color w:val="000000"/>
          <w:sz w:val="20"/>
          <w:szCs w:val="20"/>
        </w:rPr>
        <mc:AlternateContent>
          <mc:Choice Requires="wpg">
            <w:drawing>
              <wp:inline distB="0" distT="0" distL="0" distR="0">
                <wp:extent cx="4188541" cy="1717310"/>
                <wp:effectExtent b="0" l="0" r="0" t="0"/>
                <wp:docPr id="39" name=""/>
                <a:graphic>
                  <a:graphicData uri="http://schemas.microsoft.com/office/word/2010/wordprocessingGroup">
                    <wpg:wgp>
                      <wpg:cNvGrpSpPr/>
                      <wpg:grpSpPr>
                        <a:xfrm>
                          <a:off x="3251730" y="2921345"/>
                          <a:ext cx="4188541" cy="1717310"/>
                          <a:chOff x="3251730" y="2921345"/>
                          <a:chExt cx="4188541" cy="1717310"/>
                        </a:xfrm>
                      </wpg:grpSpPr>
                      <wpg:grpSp>
                        <wpg:cNvGrpSpPr/>
                        <wpg:grpSpPr>
                          <a:xfrm>
                            <a:off x="3251730" y="2921345"/>
                            <a:ext cx="4188541" cy="1717310"/>
                            <a:chOff x="3251730" y="2921345"/>
                            <a:chExt cx="4188541" cy="1717310"/>
                          </a:xfrm>
                        </wpg:grpSpPr>
                        <wps:wsp>
                          <wps:cNvSpPr/>
                          <wps:cNvPr id="9" name="Shape 9"/>
                          <wps:spPr>
                            <a:xfrm>
                              <a:off x="3251730" y="2921345"/>
                              <a:ext cx="4188525" cy="1717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251730" y="2921345"/>
                              <a:ext cx="4188541" cy="1717310"/>
                              <a:chOff x="0" y="0"/>
                              <a:chExt cx="4188525" cy="1717300"/>
                            </a:xfrm>
                          </wpg:grpSpPr>
                          <wps:wsp>
                            <wps:cNvSpPr/>
                            <wps:cNvPr id="215" name="Shape 215"/>
                            <wps:spPr>
                              <a:xfrm>
                                <a:off x="0" y="0"/>
                                <a:ext cx="4188525" cy="1717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4188525" cy="1717300"/>
                                <a:chOff x="0" y="0"/>
                                <a:chExt cx="4188525" cy="1717300"/>
                              </a:xfrm>
                            </wpg:grpSpPr>
                            <wps:wsp>
                              <wps:cNvSpPr/>
                              <wps:cNvPr id="217" name="Shape 217"/>
                              <wps:spPr>
                                <a:xfrm>
                                  <a:off x="0" y="0"/>
                                  <a:ext cx="4188525" cy="1717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8" name="Shape 218"/>
                              <wps:spPr>
                                <a:xfrm>
                                  <a:off x="1321" y="21801"/>
                                  <a:ext cx="836853" cy="836853"/>
                                </a:xfrm>
                                <a:prstGeom prst="rect">
                                  <a:avLst/>
                                </a:prstGeom>
                                <a:blipFill rotWithShape="1">
                                  <a:blip r:embed="rId53">
                                    <a:alphaModFix/>
                                  </a:blip>
                                  <a:stretch>
                                    <a:fillRect b="0" l="-16993" r="-16993" t="0"/>
                                  </a:stretch>
                                </a:blip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1321" y="21801"/>
                                  <a:ext cx="83" cy="1673706"/>
                                </a:xfrm>
                                <a:prstGeom prst="straightConnector1">
                                  <a:avLst/>
                                </a:prstGeom>
                                <a:noFill/>
                                <a:ln cap="flat" cmpd="sng" w="25400">
                                  <a:solidFill>
                                    <a:srgbClr val="3B6495"/>
                                  </a:solidFill>
                                  <a:prstDash val="solid"/>
                                  <a:round/>
                                  <a:headEnd len="sm" w="sm" type="none"/>
                                  <a:tailEnd len="sm" w="sm" type="none"/>
                                </a:ln>
                              </wps:spPr>
                              <wps:bodyPr anchorCtr="0" anchor="ctr" bIns="91425" lIns="91425" spcFirstLastPara="1" rIns="91425" wrap="square" tIns="91425">
                                <a:noAutofit/>
                              </wps:bodyPr>
                            </wps:wsp>
                            <wps:wsp>
                              <wps:cNvSpPr/>
                              <wps:cNvPr id="220" name="Shape 220"/>
                              <wps:spPr>
                                <a:xfrm>
                                  <a:off x="1321" y="858655"/>
                                  <a:ext cx="836853" cy="836853"/>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1" name="Shape 221"/>
                              <wps:spPr>
                                <a:xfrm>
                                  <a:off x="1321" y="858655"/>
                                  <a:ext cx="836853" cy="83685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both"/>
                                      <w:textDirection w:val="btLr"/>
                                    </w:pPr>
                                    <w:r w:rsidDel="00000000" w:rsidR="00000000" w:rsidRPr="00000000">
                                      <w:rPr>
                                        <w:rFonts w:ascii="Arial" w:cs="Arial" w:eastAsia="Arial" w:hAnsi="Arial"/>
                                        <w:b w:val="0"/>
                                        <w:i w:val="0"/>
                                        <w:smallCaps w:val="0"/>
                                        <w:strike w:val="0"/>
                                        <w:color w:val="000000"/>
                                        <w:sz w:val="16"/>
                                        <w:vertAlign w:val="baseline"/>
                                      </w:rPr>
                                      <w:t xml:space="preserve">La asociación de cultivos y ganado.</w:t>
                                    </w:r>
                                  </w:p>
                                </w:txbxContent>
                              </wps:txbx>
                              <wps:bodyPr anchorCtr="0" anchor="t" bIns="30475" lIns="30475" spcFirstLastPara="1" rIns="30475" wrap="square" tIns="30475">
                                <a:noAutofit/>
                              </wps:bodyPr>
                            </wps:wsp>
                            <wps:wsp>
                              <wps:cNvSpPr/>
                              <wps:cNvPr id="222" name="Shape 222"/>
                              <wps:spPr>
                                <a:xfrm>
                                  <a:off x="838582" y="21801"/>
                                  <a:ext cx="836853" cy="836853"/>
                                </a:xfrm>
                                <a:prstGeom prst="rect">
                                  <a:avLst/>
                                </a:prstGeom>
                                <a:blipFill rotWithShape="1">
                                  <a:blip r:embed="rId54">
                                    <a:alphaModFix/>
                                  </a:blip>
                                  <a:stretch>
                                    <a:fillRect b="0" l="-24993" r="-24992" t="0"/>
                                  </a:stretch>
                                </a:blip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838582" y="21801"/>
                                  <a:ext cx="83" cy="1673706"/>
                                </a:xfrm>
                                <a:prstGeom prst="straightConnector1">
                                  <a:avLst/>
                                </a:prstGeom>
                                <a:noFill/>
                                <a:ln cap="flat" cmpd="sng" w="25400">
                                  <a:solidFill>
                                    <a:srgbClr val="3B6495"/>
                                  </a:solidFill>
                                  <a:prstDash val="solid"/>
                                  <a:round/>
                                  <a:headEnd len="sm" w="sm" type="none"/>
                                  <a:tailEnd len="sm" w="sm" type="none"/>
                                </a:ln>
                              </wps:spPr>
                              <wps:bodyPr anchorCtr="0" anchor="ctr" bIns="91425" lIns="91425" spcFirstLastPara="1" rIns="91425" wrap="square" tIns="91425">
                                <a:noAutofit/>
                              </wps:bodyPr>
                            </wps:wsp>
                            <wps:wsp>
                              <wps:cNvSpPr/>
                              <wps:cNvPr id="224" name="Shape 224"/>
                              <wps:spPr>
                                <a:xfrm>
                                  <a:off x="838582" y="858655"/>
                                  <a:ext cx="836853" cy="836853"/>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5" name="Shape 225"/>
                              <wps:spPr>
                                <a:xfrm>
                                  <a:off x="838582" y="858655"/>
                                  <a:ext cx="836853" cy="83685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both"/>
                                      <w:textDirection w:val="btLr"/>
                                    </w:pPr>
                                    <w:r w:rsidDel="00000000" w:rsidR="00000000" w:rsidRPr="00000000">
                                      <w:rPr>
                                        <w:rFonts w:ascii="Arial" w:cs="Arial" w:eastAsia="Arial" w:hAnsi="Arial"/>
                                        <w:b w:val="0"/>
                                        <w:i w:val="0"/>
                                        <w:smallCaps w:val="0"/>
                                        <w:strike w:val="0"/>
                                        <w:color w:val="000000"/>
                                        <w:sz w:val="16"/>
                                        <w:vertAlign w:val="baseline"/>
                                      </w:rPr>
                                      <w:t xml:space="preserve">Los métodos para producir los cultivos y el ganado.</w:t>
                                    </w:r>
                                  </w:p>
                                </w:txbxContent>
                              </wps:txbx>
                              <wps:bodyPr anchorCtr="0" anchor="t" bIns="30475" lIns="30475" spcFirstLastPara="1" rIns="30475" wrap="square" tIns="30475">
                                <a:noAutofit/>
                              </wps:bodyPr>
                            </wps:wsp>
                            <wps:wsp>
                              <wps:cNvSpPr/>
                              <wps:cNvPr id="226" name="Shape 226"/>
                              <wps:spPr>
                                <a:xfrm>
                                  <a:off x="1675843" y="21801"/>
                                  <a:ext cx="836853" cy="836853"/>
                                </a:xfrm>
                                <a:prstGeom prst="rect">
                                  <a:avLst/>
                                </a:prstGeom>
                                <a:blipFill rotWithShape="1">
                                  <a:blip r:embed="rId55">
                                    <a:alphaModFix/>
                                  </a:blip>
                                  <a:stretch>
                                    <a:fillRect b="0" l="-24993" r="-24992" t="0"/>
                                  </a:stretch>
                                </a:blip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1675843" y="21801"/>
                                  <a:ext cx="83" cy="1673706"/>
                                </a:xfrm>
                                <a:prstGeom prst="straightConnector1">
                                  <a:avLst/>
                                </a:prstGeom>
                                <a:noFill/>
                                <a:ln cap="flat" cmpd="sng" w="25400">
                                  <a:solidFill>
                                    <a:srgbClr val="3B6495"/>
                                  </a:solidFill>
                                  <a:prstDash val="solid"/>
                                  <a:round/>
                                  <a:headEnd len="sm" w="sm" type="none"/>
                                  <a:tailEnd len="sm" w="sm" type="none"/>
                                </a:ln>
                              </wps:spPr>
                              <wps:bodyPr anchorCtr="0" anchor="ctr" bIns="91425" lIns="91425" spcFirstLastPara="1" rIns="91425" wrap="square" tIns="91425">
                                <a:noAutofit/>
                              </wps:bodyPr>
                            </wps:wsp>
                            <wps:wsp>
                              <wps:cNvSpPr/>
                              <wps:cNvPr id="228" name="Shape 228"/>
                              <wps:spPr>
                                <a:xfrm>
                                  <a:off x="1675843" y="858655"/>
                                  <a:ext cx="836853" cy="836853"/>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9" name="Shape 229"/>
                              <wps:spPr>
                                <a:xfrm>
                                  <a:off x="1675843" y="858655"/>
                                  <a:ext cx="836853" cy="83685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both"/>
                                      <w:textDirection w:val="btLr"/>
                                    </w:pPr>
                                    <w:r w:rsidDel="00000000" w:rsidR="00000000" w:rsidRPr="00000000">
                                      <w:rPr>
                                        <w:rFonts w:ascii="Arial" w:cs="Arial" w:eastAsia="Arial" w:hAnsi="Arial"/>
                                        <w:b w:val="0"/>
                                        <w:i w:val="0"/>
                                        <w:smallCaps w:val="0"/>
                                        <w:strike w:val="0"/>
                                        <w:color w:val="000000"/>
                                        <w:sz w:val="16"/>
                                        <w:vertAlign w:val="baseline"/>
                                      </w:rPr>
                                      <w:t xml:space="preserve">Intensidad en la mano de obra, capital, organización y producción.</w:t>
                                    </w:r>
                                  </w:p>
                                </w:txbxContent>
                              </wps:txbx>
                              <wps:bodyPr anchorCtr="0" anchor="t" bIns="30475" lIns="30475" spcFirstLastPara="1" rIns="30475" wrap="square" tIns="30475">
                                <a:noAutofit/>
                              </wps:bodyPr>
                            </wps:wsp>
                            <wps:wsp>
                              <wps:cNvSpPr/>
                              <wps:cNvPr id="230" name="Shape 230"/>
                              <wps:spPr>
                                <a:xfrm>
                                  <a:off x="2513105" y="21801"/>
                                  <a:ext cx="836853" cy="836853"/>
                                </a:xfrm>
                                <a:prstGeom prst="rect">
                                  <a:avLst/>
                                </a:prstGeom>
                                <a:blipFill rotWithShape="1">
                                  <a:blip r:embed="rId56">
                                    <a:alphaModFix/>
                                  </a:blip>
                                  <a:stretch>
                                    <a:fillRect b="0" l="-14996" r="-14993" t="0"/>
                                  </a:stretch>
                                </a:blip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2513105" y="21801"/>
                                  <a:ext cx="83" cy="1673706"/>
                                </a:xfrm>
                                <a:prstGeom prst="straightConnector1">
                                  <a:avLst/>
                                </a:prstGeom>
                                <a:noFill/>
                                <a:ln cap="flat" cmpd="sng" w="25400">
                                  <a:solidFill>
                                    <a:srgbClr val="3B6495"/>
                                  </a:solidFill>
                                  <a:prstDash val="solid"/>
                                  <a:round/>
                                  <a:headEnd len="sm" w="sm" type="none"/>
                                  <a:tailEnd len="sm" w="sm" type="none"/>
                                </a:ln>
                              </wps:spPr>
                              <wps:bodyPr anchorCtr="0" anchor="ctr" bIns="91425" lIns="91425" spcFirstLastPara="1" rIns="91425" wrap="square" tIns="91425">
                                <a:noAutofit/>
                              </wps:bodyPr>
                            </wps:wsp>
                            <wps:wsp>
                              <wps:cNvSpPr/>
                              <wps:cNvPr id="232" name="Shape 232"/>
                              <wps:spPr>
                                <a:xfrm>
                                  <a:off x="2513105" y="858655"/>
                                  <a:ext cx="836853" cy="836853"/>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3" name="Shape 233"/>
                              <wps:spPr>
                                <a:xfrm>
                                  <a:off x="2513105" y="858655"/>
                                  <a:ext cx="836853" cy="83685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both"/>
                                      <w:textDirection w:val="btLr"/>
                                    </w:pPr>
                                    <w:r w:rsidDel="00000000" w:rsidR="00000000" w:rsidRPr="00000000">
                                      <w:rPr>
                                        <w:rFonts w:ascii="Arial" w:cs="Arial" w:eastAsia="Arial" w:hAnsi="Arial"/>
                                        <w:b w:val="0"/>
                                        <w:i w:val="0"/>
                                        <w:smallCaps w:val="0"/>
                                        <w:strike w:val="0"/>
                                        <w:color w:val="000000"/>
                                        <w:sz w:val="16"/>
                                        <w:vertAlign w:val="baseline"/>
                                      </w:rPr>
                                      <w:t xml:space="preserve">La distribución de los productos para el consumo subsistencia y/o venta, entre otros</w:t>
                                    </w:r>
                                  </w:p>
                                </w:txbxContent>
                              </wps:txbx>
                              <wps:bodyPr anchorCtr="0" anchor="t" bIns="30475" lIns="30475" spcFirstLastPara="1" rIns="30475" wrap="square" tIns="30475">
                                <a:noAutofit/>
                              </wps:bodyPr>
                            </wps:wsp>
                            <wps:wsp>
                              <wps:cNvSpPr/>
                              <wps:cNvPr id="234" name="Shape 234"/>
                              <wps:spPr>
                                <a:xfrm>
                                  <a:off x="3350366" y="21801"/>
                                  <a:ext cx="836853" cy="836853"/>
                                </a:xfrm>
                                <a:prstGeom prst="rect">
                                  <a:avLst/>
                                </a:prstGeom>
                                <a:blipFill rotWithShape="1">
                                  <a:blip r:embed="rId57">
                                    <a:alphaModFix/>
                                  </a:blip>
                                  <a:stretch>
                                    <a:fillRect b="0" l="-56985" r="-56987" t="0"/>
                                  </a:stretch>
                                </a:blip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350366" y="21801"/>
                                  <a:ext cx="83" cy="1673706"/>
                                </a:xfrm>
                                <a:prstGeom prst="straightConnector1">
                                  <a:avLst/>
                                </a:prstGeom>
                                <a:noFill/>
                                <a:ln cap="flat" cmpd="sng" w="25400">
                                  <a:solidFill>
                                    <a:srgbClr val="3B6495"/>
                                  </a:solidFill>
                                  <a:prstDash val="solid"/>
                                  <a:round/>
                                  <a:headEnd len="sm" w="sm" type="none"/>
                                  <a:tailEnd len="sm" w="sm" type="none"/>
                                </a:ln>
                              </wps:spPr>
                              <wps:bodyPr anchorCtr="0" anchor="ctr" bIns="91425" lIns="91425" spcFirstLastPara="1" rIns="91425" wrap="square" tIns="91425">
                                <a:noAutofit/>
                              </wps:bodyPr>
                            </wps:wsp>
                            <wps:wsp>
                              <wps:cNvSpPr/>
                              <wps:cNvPr id="236" name="Shape 236"/>
                              <wps:spPr>
                                <a:xfrm>
                                  <a:off x="3350366" y="858655"/>
                                  <a:ext cx="836853" cy="836853"/>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7" name="Shape 237"/>
                              <wps:spPr>
                                <a:xfrm>
                                  <a:off x="3350366" y="858655"/>
                                  <a:ext cx="836853" cy="83685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both"/>
                                      <w:textDirection w:val="btLr"/>
                                    </w:pPr>
                                    <w:r w:rsidDel="00000000" w:rsidR="00000000" w:rsidRPr="00000000">
                                      <w:rPr>
                                        <w:rFonts w:ascii="Arial" w:cs="Arial" w:eastAsia="Arial" w:hAnsi="Arial"/>
                                        <w:b w:val="0"/>
                                        <w:i w:val="0"/>
                                        <w:smallCaps w:val="0"/>
                                        <w:strike w:val="0"/>
                                        <w:color w:val="000000"/>
                                        <w:sz w:val="16"/>
                                        <w:vertAlign w:val="baseline"/>
                                      </w:rPr>
                                      <w:t xml:space="preserve">Estructuras usadas para la casa y facilitar las operaciones en la unidad productiva.</w:t>
                                    </w:r>
                                  </w:p>
                                </w:txbxContent>
                              </wps:txbx>
                              <wps:bodyPr anchorCtr="0" anchor="t" bIns="30475" lIns="30475" spcFirstLastPara="1" rIns="30475" wrap="square" tIns="30475">
                                <a:noAutofit/>
                              </wps:bodyPr>
                            </wps:wsp>
                          </wpg:grpSp>
                        </wpg:grpSp>
                      </wpg:grpSp>
                    </wpg:wgp>
                  </a:graphicData>
                </a:graphic>
              </wp:inline>
            </w:drawing>
          </mc:Choice>
          <mc:Fallback>
            <w:drawing>
              <wp:inline distB="0" distT="0" distL="0" distR="0">
                <wp:extent cx="4188541" cy="1717310"/>
                <wp:effectExtent b="0" l="0" r="0" t="0"/>
                <wp:docPr id="39" name="image70.png"/>
                <a:graphic>
                  <a:graphicData uri="http://schemas.openxmlformats.org/drawingml/2006/picture">
                    <pic:pic>
                      <pic:nvPicPr>
                        <pic:cNvPr id="0" name="image70.png"/>
                        <pic:cNvPicPr preferRelativeResize="0"/>
                      </pic:nvPicPr>
                      <pic:blipFill>
                        <a:blip r:embed="rId58"/>
                        <a:srcRect/>
                        <a:stretch>
                          <a:fillRect/>
                        </a:stretch>
                      </pic:blipFill>
                      <pic:spPr>
                        <a:xfrm>
                          <a:off x="0" y="0"/>
                          <a:ext cx="4188541" cy="1717310"/>
                        </a:xfrm>
                        <a:prstGeom prst="rect"/>
                        <a:ln/>
                      </pic:spPr>
                    </pic:pic>
                  </a:graphicData>
                </a:graphic>
              </wp:inline>
            </w:drawing>
          </mc:Fallback>
        </mc:AlternateConten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De acuerdo con estos criterios, se reconocen actualmente seis tipos de sistemas agrícolas los cuales son </w:t>
      </w:r>
    </w:p>
    <w:p w:rsidR="00000000" w:rsidDel="00000000" w:rsidP="00000000" w:rsidRDefault="00000000" w:rsidRPr="00000000" w14:paraId="000000CB">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Pr>
        <mc:AlternateContent>
          <mc:Choice Requires="wpg">
            <w:drawing>
              <wp:inline distB="0" distT="0" distL="0" distR="0">
                <wp:extent cx="3895224" cy="1676400"/>
                <wp:effectExtent b="0" l="0" r="0" t="0"/>
                <wp:docPr id="40" name=""/>
                <a:graphic>
                  <a:graphicData uri="http://schemas.microsoft.com/office/word/2010/wordprocessingGroup">
                    <wpg:wgp>
                      <wpg:cNvGrpSpPr/>
                      <wpg:grpSpPr>
                        <a:xfrm>
                          <a:off x="3398388" y="2941800"/>
                          <a:ext cx="3895224" cy="1676400"/>
                          <a:chOff x="3398388" y="2941800"/>
                          <a:chExt cx="3895224" cy="1676400"/>
                        </a:xfrm>
                      </wpg:grpSpPr>
                      <wpg:grpSp>
                        <wpg:cNvGrpSpPr/>
                        <wpg:grpSpPr>
                          <a:xfrm>
                            <a:off x="3398388" y="2941800"/>
                            <a:ext cx="3895224" cy="1676400"/>
                            <a:chOff x="3398388" y="2941800"/>
                            <a:chExt cx="3895224" cy="1676400"/>
                          </a:xfrm>
                        </wpg:grpSpPr>
                        <wps:wsp>
                          <wps:cNvSpPr/>
                          <wps:cNvPr id="9" name="Shape 9"/>
                          <wps:spPr>
                            <a:xfrm>
                              <a:off x="3398388" y="2941800"/>
                              <a:ext cx="3895200" cy="1676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398388" y="2941800"/>
                              <a:ext cx="3895224" cy="1676400"/>
                              <a:chOff x="3398388" y="2941800"/>
                              <a:chExt cx="3895224" cy="1676400"/>
                            </a:xfrm>
                          </wpg:grpSpPr>
                          <wps:wsp>
                            <wps:cNvSpPr/>
                            <wps:cNvPr id="240" name="Shape 240"/>
                            <wps:spPr>
                              <a:xfrm>
                                <a:off x="3398388" y="2941800"/>
                                <a:ext cx="3895200" cy="1676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398388" y="2941800"/>
                                <a:ext cx="3895224" cy="1676400"/>
                                <a:chOff x="0" y="0"/>
                                <a:chExt cx="3895223" cy="1676400"/>
                              </a:xfrm>
                            </wpg:grpSpPr>
                            <wps:wsp>
                              <wps:cNvSpPr/>
                              <wps:cNvPr id="242" name="Shape 242"/>
                              <wps:spPr>
                                <a:xfrm>
                                  <a:off x="0" y="0"/>
                                  <a:ext cx="3895200" cy="1676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3895223" cy="1676400"/>
                                  <a:chOff x="0" y="0"/>
                                  <a:chExt cx="3895223" cy="1676400"/>
                                </a:xfrm>
                              </wpg:grpSpPr>
                              <wps:wsp>
                                <wps:cNvSpPr/>
                                <wps:cNvPr id="244" name="Shape 244"/>
                                <wps:spPr>
                                  <a:xfrm>
                                    <a:off x="0" y="0"/>
                                    <a:ext cx="3895200" cy="1676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5" name="Shape 245"/>
                                <wps:spPr>
                                  <a:xfrm>
                                    <a:off x="0" y="46982"/>
                                    <a:ext cx="1217257" cy="730354"/>
                                  </a:xfrm>
                                  <a:prstGeom prst="rect">
                                    <a:avLst/>
                                  </a:prstGeom>
                                  <a:solidFill>
                                    <a:srgbClr val="BF504D"/>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6" name="Shape 246"/>
                                <wps:spPr>
                                  <a:xfrm>
                                    <a:off x="0" y="46982"/>
                                    <a:ext cx="1217257" cy="73035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Sistemas de cultivo itinerante.</w:t>
                                      </w:r>
                                    </w:p>
                                  </w:txbxContent>
                                </wps:txbx>
                                <wps:bodyPr anchorCtr="0" anchor="ctr" bIns="34275" lIns="34275" spcFirstLastPara="1" rIns="34275" wrap="square" tIns="34275">
                                  <a:noAutofit/>
                                </wps:bodyPr>
                              </wps:wsp>
                              <wps:wsp>
                                <wps:cNvSpPr/>
                                <wps:cNvPr id="247" name="Shape 247"/>
                                <wps:spPr>
                                  <a:xfrm>
                                    <a:off x="1338983" y="46982"/>
                                    <a:ext cx="1217257" cy="730354"/>
                                  </a:xfrm>
                                  <a:prstGeom prst="rect">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8" name="Shape 248"/>
                                <wps:spPr>
                                  <a:xfrm>
                                    <a:off x="1338983" y="46982"/>
                                    <a:ext cx="1217257" cy="73035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Sistemas semipermanentes de cultivo secano.</w:t>
                                      </w:r>
                                    </w:p>
                                  </w:txbxContent>
                                </wps:txbx>
                                <wps:bodyPr anchorCtr="0" anchor="ctr" bIns="34275" lIns="34275" spcFirstLastPara="1" rIns="34275" wrap="square" tIns="34275">
                                  <a:noAutofit/>
                                </wps:bodyPr>
                              </wps:wsp>
                              <wps:wsp>
                                <wps:cNvSpPr/>
                                <wps:cNvPr id="249" name="Shape 249"/>
                                <wps:spPr>
                                  <a:xfrm>
                                    <a:off x="2677966" y="46982"/>
                                    <a:ext cx="1217257" cy="730354"/>
                                  </a:xfrm>
                                  <a:prstGeom prst="rect">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0" name="Shape 250"/>
                                <wps:spPr>
                                  <a:xfrm>
                                    <a:off x="2677966" y="46982"/>
                                    <a:ext cx="1217257" cy="73035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Sistemas permanentes de cultivo secano.</w:t>
                                      </w:r>
                                    </w:p>
                                  </w:txbxContent>
                                </wps:txbx>
                                <wps:bodyPr anchorCtr="0" anchor="ctr" bIns="34275" lIns="34275" spcFirstLastPara="1" rIns="34275" wrap="square" tIns="34275">
                                  <a:noAutofit/>
                                </wps:bodyPr>
                              </wps:wsp>
                              <wps:wsp>
                                <wps:cNvSpPr/>
                                <wps:cNvPr id="251" name="Shape 251"/>
                                <wps:spPr>
                                  <a:xfrm>
                                    <a:off x="0" y="899062"/>
                                    <a:ext cx="1217257" cy="730354"/>
                                  </a:xfrm>
                                  <a:prstGeom prst="rect">
                                    <a:avLst/>
                                  </a:prstGeom>
                                  <a:solidFill>
                                    <a:srgbClr val="49AC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2" name="Shape 252"/>
                                <wps:spPr>
                                  <a:xfrm>
                                    <a:off x="0" y="899062"/>
                                    <a:ext cx="1217257" cy="73035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Sistemas arables de bajo riego.</w:t>
                                      </w:r>
                                    </w:p>
                                  </w:txbxContent>
                                </wps:txbx>
                                <wps:bodyPr anchorCtr="0" anchor="ctr" bIns="34275" lIns="34275" spcFirstLastPara="1" rIns="34275" wrap="square" tIns="34275">
                                  <a:noAutofit/>
                                </wps:bodyPr>
                              </wps:wsp>
                              <wps:wsp>
                                <wps:cNvSpPr/>
                                <wps:cNvPr id="253" name="Shape 253"/>
                                <wps:spPr>
                                  <a:xfrm>
                                    <a:off x="1338983" y="899062"/>
                                    <a:ext cx="1217257" cy="730354"/>
                                  </a:xfrm>
                                  <a:prstGeom prst="rect">
                                    <a:avLst/>
                                  </a:prstGeom>
                                  <a:solidFill>
                                    <a:srgbClr val="F7954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4" name="Shape 254"/>
                                <wps:spPr>
                                  <a:xfrm>
                                    <a:off x="1338983" y="899062"/>
                                    <a:ext cx="1217257" cy="73035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Sistema de cultivos perennes.</w:t>
                                      </w:r>
                                    </w:p>
                                  </w:txbxContent>
                                </wps:txbx>
                                <wps:bodyPr anchorCtr="0" anchor="ctr" bIns="34275" lIns="34275" spcFirstLastPara="1" rIns="34275" wrap="square" tIns="34275">
                                  <a:noAutofit/>
                                </wps:bodyPr>
                              </wps:wsp>
                              <wps:wsp>
                                <wps:cNvSpPr/>
                                <wps:cNvPr id="255" name="Shape 255"/>
                                <wps:spPr>
                                  <a:xfrm>
                                    <a:off x="2677966" y="899062"/>
                                    <a:ext cx="1217257" cy="730354"/>
                                  </a:xfrm>
                                  <a:prstGeom prst="rect">
                                    <a:avLst/>
                                  </a:prstGeom>
                                  <a:solidFill>
                                    <a:srgbClr val="BF504D"/>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6" name="Shape 256"/>
                                <wps:spPr>
                                  <a:xfrm>
                                    <a:off x="2677966" y="899062"/>
                                    <a:ext cx="1217257" cy="73035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Sistemas con ganado cultivo (alternando cultivos arables con sembrado de pasturas).</w:t>
                                      </w:r>
                                    </w:p>
                                  </w:txbxContent>
                                </wps:txbx>
                                <wps:bodyPr anchorCtr="0" anchor="ctr" bIns="34275" lIns="34275" spcFirstLastPara="1" rIns="34275" wrap="square" tIns="34275">
                                  <a:noAutofit/>
                                </wps:bodyPr>
                              </wps:wsp>
                            </wpg:grpSp>
                          </wpg:grpSp>
                        </wpg:grpSp>
                      </wpg:grpSp>
                    </wpg:wgp>
                  </a:graphicData>
                </a:graphic>
              </wp:inline>
            </w:drawing>
          </mc:Choice>
          <mc:Fallback>
            <w:drawing>
              <wp:inline distB="0" distT="0" distL="0" distR="0">
                <wp:extent cx="3895224" cy="1676400"/>
                <wp:effectExtent b="0" l="0" r="0" t="0"/>
                <wp:docPr id="40" name="image71.png"/>
                <a:graphic>
                  <a:graphicData uri="http://schemas.openxmlformats.org/drawingml/2006/picture">
                    <pic:pic>
                      <pic:nvPicPr>
                        <pic:cNvPr id="0" name="image71.png"/>
                        <pic:cNvPicPr preferRelativeResize="0"/>
                      </pic:nvPicPr>
                      <pic:blipFill>
                        <a:blip r:embed="rId59"/>
                        <a:srcRect/>
                        <a:stretch>
                          <a:fillRect/>
                        </a:stretch>
                      </pic:blipFill>
                      <pic:spPr>
                        <a:xfrm>
                          <a:off x="0" y="0"/>
                          <a:ext cx="3895224" cy="1676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jc w:val="both"/>
        <w:rPr>
          <w:color w:val="000000"/>
          <w:sz w:val="20"/>
          <w:szCs w:val="20"/>
          <w:highlight w:val="yellow"/>
        </w:rPr>
      </w:pPr>
      <w:r w:rsidDel="00000000" w:rsidR="00000000" w:rsidRPr="00000000">
        <w:rPr>
          <w:color w:val="000000"/>
          <w:sz w:val="20"/>
          <w:szCs w:val="20"/>
          <w:rtl w:val="0"/>
        </w:rPr>
        <w:t xml:space="preserve">Asimismo, se han reconocido los tipos de determinantes del agroecosistema que influyen en el tipo de agricultura de cada región, estos se pueden visualizar en la siguiente infografía.</w:t>
      </w:r>
      <w:r w:rsidDel="00000000" w:rsidR="00000000" w:rsidRPr="00000000">
        <w:rPr>
          <w:color w:val="000000"/>
          <w:sz w:val="20"/>
          <w:szCs w:val="20"/>
          <w:highlight w:val="yellow"/>
          <w:rtl w:val="0"/>
        </w:rPr>
        <w:t xml:space="preserve"> </w:t>
      </w:r>
      <w:commentRangeStart w:id="14"/>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jc w:val="both"/>
        <w:rPr>
          <w:color w:val="000000"/>
          <w:sz w:val="20"/>
          <w:szCs w:val="20"/>
          <w:highlight w:val="yellow"/>
        </w:rPr>
      </w:pPr>
      <w:commentRangeEnd w:id="14"/>
      <w:r w:rsidDel="00000000" w:rsidR="00000000" w:rsidRPr="00000000">
        <w:commentReference w:id="14"/>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88900</wp:posOffset>
                </wp:positionV>
                <wp:extent cx="5877063" cy="793474"/>
                <wp:effectExtent b="0" l="0" r="0" t="0"/>
                <wp:wrapNone/>
                <wp:docPr id="14" name=""/>
                <a:graphic>
                  <a:graphicData uri="http://schemas.microsoft.com/office/word/2010/wordprocessingShape">
                    <wps:wsp>
                      <wps:cNvSpPr/>
                      <wps:cNvPr id="3" name="Shape 3"/>
                      <wps:spPr>
                        <a:xfrm>
                          <a:off x="2426519" y="3402313"/>
                          <a:ext cx="5838963" cy="755374"/>
                        </a:xfrm>
                        <a:prstGeom prst="rect">
                          <a:avLst/>
                        </a:prstGeom>
                        <a:solidFill>
                          <a:schemeClr val="accent6"/>
                        </a:solidFill>
                        <a:ln cap="flat" cmpd="sng" w="12700">
                          <a:solidFill>
                            <a:schemeClr val="lt1"/>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28"/>
                                <w:vertAlign w:val="baseline"/>
                              </w:rPr>
                              <w:t xml:space="preserve">Infografía </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CF02_1.2 Metodologías y prácticas de la agroecología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88900</wp:posOffset>
                </wp:positionV>
                <wp:extent cx="5877063" cy="793474"/>
                <wp:effectExtent b="0" l="0" r="0" t="0"/>
                <wp:wrapNone/>
                <wp:docPr id="14" name="image16.png"/>
                <a:graphic>
                  <a:graphicData uri="http://schemas.openxmlformats.org/drawingml/2006/picture">
                    <pic:pic>
                      <pic:nvPicPr>
                        <pic:cNvPr id="0" name="image16.png"/>
                        <pic:cNvPicPr preferRelativeResize="0"/>
                      </pic:nvPicPr>
                      <pic:blipFill>
                        <a:blip r:embed="rId60"/>
                        <a:srcRect/>
                        <a:stretch>
                          <a:fillRect/>
                        </a:stretch>
                      </pic:blipFill>
                      <pic:spPr>
                        <a:xfrm>
                          <a:off x="0" y="0"/>
                          <a:ext cx="5877063" cy="793474"/>
                        </a:xfrm>
                        <a:prstGeom prst="rect"/>
                        <a:ln/>
                      </pic:spPr>
                    </pic:pic>
                  </a:graphicData>
                </a:graphic>
              </wp:anchor>
            </w:drawing>
          </mc:Fallback>
        </mc:AlternateContent>
      </w:r>
    </w:p>
    <w:p w:rsidR="00000000" w:rsidDel="00000000" w:rsidP="00000000" w:rsidRDefault="00000000" w:rsidRPr="00000000" w14:paraId="000000D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Se debe tener presente que los ecosistemas evolucionan, maduran y cambian por las presiones poblacionales, la disponibilidad de recursos, las dinámicas económicas y políticas, así como la degradación ambiental; y se evidencian en las variaciones físicas del territorio, en la aplicación de tecnologías, crecimiento poblacional y los insumos y productos agrícolas.</w:t>
      </w:r>
    </w:p>
    <w:p w:rsidR="00000000" w:rsidDel="00000000" w:rsidP="00000000" w:rsidRDefault="00000000" w:rsidRPr="00000000" w14:paraId="000000D8">
      <w:pPr>
        <w:pBdr>
          <w:top w:space="0" w:sz="0" w:val="nil"/>
          <w:left w:space="0" w:sz="0" w:val="nil"/>
          <w:bottom w:space="0" w:sz="0" w:val="nil"/>
          <w:right w:space="0" w:sz="0" w:val="nil"/>
          <w:between w:space="0" w:sz="0" w:val="nil"/>
        </w:pBdr>
        <w:jc w:val="both"/>
        <w:rPr>
          <w:i w:val="1"/>
          <w:color w:val="000000"/>
          <w:sz w:val="20"/>
          <w:szCs w:val="20"/>
          <w:u w:val="single"/>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Recursos de los agroecosistemas</w:t>
      </w:r>
    </w:p>
    <w:p w:rsidR="00000000" w:rsidDel="00000000" w:rsidP="00000000" w:rsidRDefault="00000000" w:rsidRPr="00000000" w14:paraId="000000D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En los agroecosistemas se pueden encontrar generalmente cuatro categorías de recursos, a saber: </w:t>
      </w:r>
      <w:commentRangeStart w:id="15"/>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jc w:val="both"/>
        <w:rPr>
          <w:color w:val="000000"/>
          <w:sz w:val="20"/>
          <w:szCs w:val="20"/>
        </w:rPr>
      </w:pPr>
      <w:commentRangeEnd w:id="15"/>
      <w:r w:rsidDel="00000000" w:rsidR="00000000" w:rsidRPr="00000000">
        <w:commentReference w:id="15"/>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76201</wp:posOffset>
                </wp:positionH>
                <wp:positionV relativeFrom="paragraph">
                  <wp:posOffset>101600</wp:posOffset>
                </wp:positionV>
                <wp:extent cx="6287825" cy="976354"/>
                <wp:effectExtent b="0" l="0" r="0" t="0"/>
                <wp:wrapNone/>
                <wp:docPr id="13" name=""/>
                <a:graphic>
                  <a:graphicData uri="http://schemas.microsoft.com/office/word/2010/wordprocessingShape">
                    <wps:wsp>
                      <wps:cNvSpPr/>
                      <wps:cNvPr id="2" name="Shape 2"/>
                      <wps:spPr>
                        <a:xfrm>
                          <a:off x="2221138" y="3310873"/>
                          <a:ext cx="6249725" cy="938254"/>
                        </a:xfrm>
                        <a:prstGeom prst="rect">
                          <a:avLst/>
                        </a:prstGeom>
                        <a:solidFill>
                          <a:schemeClr val="accent6"/>
                        </a:solidFill>
                        <a:ln cap="flat" cmpd="sng" w="12700">
                          <a:solidFill>
                            <a:schemeClr val="lt1"/>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28"/>
                                <w:vertAlign w:val="baseline"/>
                              </w:rPr>
                              <w:t xml:space="preserve">Slider </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CF02_1.2_Componentes, determinantes, recursos, procesos y estructura de los agroecosistemas _</w:t>
                            </w:r>
                            <w:r w:rsidDel="00000000" w:rsidR="00000000" w:rsidRPr="00000000">
                              <w:rPr>
                                <w:rFonts w:ascii="Arial" w:cs="Arial" w:eastAsia="Arial" w:hAnsi="Arial"/>
                                <w:b w:val="0"/>
                                <w:i w:val="1"/>
                                <w:smallCaps w:val="0"/>
                                <w:strike w:val="0"/>
                                <w:color w:val="ffffff"/>
                                <w:sz w:val="28"/>
                                <w:vertAlign w:val="baseline"/>
                              </w:rPr>
                              <w:t xml:space="preserve">Recursos de los agroecosistemas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76201</wp:posOffset>
                </wp:positionH>
                <wp:positionV relativeFrom="paragraph">
                  <wp:posOffset>101600</wp:posOffset>
                </wp:positionV>
                <wp:extent cx="6287825" cy="976354"/>
                <wp:effectExtent b="0" l="0" r="0" t="0"/>
                <wp:wrapNone/>
                <wp:docPr id="13" name="image15.png"/>
                <a:graphic>
                  <a:graphicData uri="http://schemas.openxmlformats.org/drawingml/2006/picture">
                    <pic:pic>
                      <pic:nvPicPr>
                        <pic:cNvPr id="0" name="image15.png"/>
                        <pic:cNvPicPr preferRelativeResize="0"/>
                      </pic:nvPicPr>
                      <pic:blipFill>
                        <a:blip r:embed="rId61"/>
                        <a:srcRect/>
                        <a:stretch>
                          <a:fillRect/>
                        </a:stretch>
                      </pic:blipFill>
                      <pic:spPr>
                        <a:xfrm>
                          <a:off x="0" y="0"/>
                          <a:ext cx="6287825" cy="976354"/>
                        </a:xfrm>
                        <a:prstGeom prst="rect"/>
                        <a:ln/>
                      </pic:spPr>
                    </pic:pic>
                  </a:graphicData>
                </a:graphic>
              </wp:anchor>
            </w:drawing>
          </mc:Fallback>
        </mc:AlternateContent>
      </w:r>
    </w:p>
    <w:p w:rsidR="00000000" w:rsidDel="00000000" w:rsidP="00000000" w:rsidRDefault="00000000" w:rsidRPr="00000000" w14:paraId="000000DD">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tabs>
          <w:tab w:val="left" w:pos="1844"/>
        </w:tabs>
        <w:jc w:val="both"/>
        <w:rPr>
          <w:color w:val="000000"/>
          <w:sz w:val="20"/>
          <w:szCs w:val="20"/>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Procesos ecológicos en el agroecosistema</w:t>
      </w:r>
    </w:p>
    <w:p w:rsidR="00000000" w:rsidDel="00000000" w:rsidP="00000000" w:rsidRDefault="00000000" w:rsidRPr="00000000" w14:paraId="000000E3">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jc w:val="both"/>
        <w:rPr>
          <w:color w:val="ff0000"/>
          <w:sz w:val="20"/>
          <w:szCs w:val="20"/>
          <w:highlight w:val="yellow"/>
        </w:rPr>
      </w:pPr>
      <w:r w:rsidDel="00000000" w:rsidR="00000000" w:rsidRPr="00000000">
        <w:rPr>
          <w:color w:val="000000"/>
          <w:sz w:val="20"/>
          <w:szCs w:val="20"/>
          <w:rtl w:val="0"/>
        </w:rPr>
        <w:t xml:space="preserve">Los cinco procesos ecológicos que se dan en un agroecosistema son los procesos energéticos, hidrológicos, biogeoquímicos, sucesionales y de regulación biótica. Estos son evaluados ya que los agroecosistemas tienen condiciones físicas y biológicas particulares de acuerdo con la región donde se desea establecer la unidad productiva, estas características se pueden evidenciar en el siguiente recurso: </w:t>
      </w: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jc w:val="both"/>
        <w:rPr>
          <w:color w:val="ff0000"/>
          <w:sz w:val="20"/>
          <w:szCs w:val="20"/>
          <w:highlight w:val="yellow"/>
        </w:rPr>
      </w:pPr>
      <w:r w:rsidDel="00000000" w:rsidR="00000000" w:rsidRPr="00000000">
        <w:rPr>
          <w:rtl w:val="0"/>
        </w:rPr>
      </w:r>
    </w:p>
    <w:tbl>
      <w:tblPr>
        <w:tblStyle w:val="Table10"/>
        <w:tblW w:w="9962.0" w:type="dxa"/>
        <w:jc w:val="left"/>
        <w:tblInd w:w="0.0" w:type="dxa"/>
        <w:tblBorders>
          <w:top w:color="d7e3bc" w:space="0" w:sz="4" w:val="single"/>
          <w:left w:color="d7e3bc" w:space="0" w:sz="4" w:val="single"/>
          <w:bottom w:color="d7e3bc" w:space="0" w:sz="4" w:val="single"/>
          <w:right w:color="d7e3bc" w:space="0" w:sz="4" w:val="single"/>
          <w:insideH w:color="d7e3bc" w:space="0" w:sz="4" w:val="single"/>
          <w:insideV w:color="d7e3bc" w:space="0" w:sz="4" w:val="single"/>
        </w:tblBorders>
        <w:tblLayout w:type="fixed"/>
        <w:tblLook w:val="0400"/>
      </w:tblPr>
      <w:tblGrid>
        <w:gridCol w:w="2405"/>
        <w:gridCol w:w="7557"/>
        <w:tblGridChange w:id="0">
          <w:tblGrid>
            <w:gridCol w:w="2405"/>
            <w:gridCol w:w="7557"/>
          </w:tblGrid>
        </w:tblGridChange>
      </w:tblGrid>
      <w:tr>
        <w:trPr>
          <w:cantSplit w:val="0"/>
          <w:tblHeader w:val="0"/>
        </w:trPr>
        <w:tc>
          <w:tcPr/>
          <w:p w:rsidR="00000000" w:rsidDel="00000000" w:rsidP="00000000" w:rsidRDefault="00000000" w:rsidRPr="00000000" w14:paraId="000000E6">
            <w:pPr>
              <w:jc w:val="center"/>
              <w:rPr>
                <w:color w:val="000000"/>
                <w:sz w:val="20"/>
                <w:szCs w:val="20"/>
              </w:rPr>
            </w:pPr>
            <w:commentRangeStart w:id="16"/>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0E7">
            <w:pPr>
              <w:jc w:val="center"/>
              <w:rPr>
                <w:color w:val="000000"/>
                <w:sz w:val="20"/>
                <w:szCs w:val="20"/>
              </w:rPr>
            </w:pPr>
            <w:r w:rsidDel="00000000" w:rsidR="00000000" w:rsidRPr="00000000">
              <w:rPr>
                <w:color w:val="000000"/>
                <w:sz w:val="20"/>
                <w:szCs w:val="20"/>
                <w:rtl w:val="0"/>
              </w:rPr>
              <w:t xml:space="preserve">Procesos energéticos.</w:t>
            </w:r>
          </w:p>
          <w:p w:rsidR="00000000" w:rsidDel="00000000" w:rsidP="00000000" w:rsidRDefault="00000000" w:rsidRPr="00000000" w14:paraId="000000E8">
            <w:pPr>
              <w:jc w:val="center"/>
              <w:rPr>
                <w:color w:val="000000"/>
                <w:sz w:val="20"/>
                <w:szCs w:val="20"/>
                <w:highlight w:val="yellow"/>
              </w:rPr>
            </w:pPr>
            <w:r w:rsidDel="00000000" w:rsidR="00000000" w:rsidRPr="00000000">
              <w:rPr>
                <w:rtl w:val="0"/>
              </w:rPr>
            </w:r>
          </w:p>
          <w:p w:rsidR="00000000" w:rsidDel="00000000" w:rsidP="00000000" w:rsidRDefault="00000000" w:rsidRPr="00000000" w14:paraId="000000E9">
            <w:pPr>
              <w:jc w:val="center"/>
              <w:rPr>
                <w:color w:val="000000"/>
                <w:sz w:val="20"/>
                <w:szCs w:val="20"/>
                <w:highlight w:val="yellow"/>
              </w:rPr>
            </w:pPr>
            <w:r w:rsidDel="00000000" w:rsidR="00000000" w:rsidRPr="00000000">
              <w:rPr/>
              <w:drawing>
                <wp:inline distB="0" distT="0" distL="0" distR="0">
                  <wp:extent cx="926757" cy="926757"/>
                  <wp:effectExtent b="0" l="0" r="0" t="0"/>
                  <wp:docPr descr="Fotosíntesis icono gratuito" id="51" name="image40.png"/>
                  <a:graphic>
                    <a:graphicData uri="http://schemas.openxmlformats.org/drawingml/2006/picture">
                      <pic:pic>
                        <pic:nvPicPr>
                          <pic:cNvPr descr="Fotosíntesis icono gratuito" id="0" name="image40.png"/>
                          <pic:cNvPicPr preferRelativeResize="0"/>
                        </pic:nvPicPr>
                        <pic:blipFill>
                          <a:blip r:embed="rId62"/>
                          <a:srcRect b="0" l="0" r="0" t="0"/>
                          <a:stretch>
                            <a:fillRect/>
                          </a:stretch>
                        </pic:blipFill>
                        <pic:spPr>
                          <a:xfrm>
                            <a:off x="0" y="0"/>
                            <a:ext cx="926757" cy="926757"/>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EA">
            <w:pPr>
              <w:numPr>
                <w:ilvl w:val="0"/>
                <w:numId w:val="7"/>
              </w:numPr>
              <w:pBdr>
                <w:top w:space="0" w:sz="0" w:val="nil"/>
                <w:left w:space="0" w:sz="0" w:val="nil"/>
                <w:bottom w:space="0" w:sz="0" w:val="nil"/>
                <w:right w:space="0" w:sz="0" w:val="nil"/>
                <w:between w:space="0" w:sz="0" w:val="nil"/>
              </w:pBdr>
              <w:spacing w:line="276" w:lineRule="auto"/>
              <w:ind w:left="360" w:hanging="360"/>
              <w:jc w:val="both"/>
              <w:rPr>
                <w:b w:val="0"/>
                <w:color w:val="000000"/>
                <w:sz w:val="20"/>
                <w:szCs w:val="20"/>
              </w:rPr>
            </w:pPr>
            <w:r w:rsidDel="00000000" w:rsidR="00000000" w:rsidRPr="00000000">
              <w:rPr>
                <w:b w:val="0"/>
                <w:color w:val="000000"/>
                <w:sz w:val="20"/>
                <w:szCs w:val="20"/>
                <w:rtl w:val="0"/>
              </w:rPr>
              <w:t xml:space="preserve">La energía entra en un agroecosistema </w:t>
            </w:r>
            <w:r w:rsidDel="00000000" w:rsidR="00000000" w:rsidRPr="00000000">
              <w:rPr>
                <w:b w:val="0"/>
                <w:sz w:val="20"/>
                <w:szCs w:val="20"/>
                <w:rtl w:val="0"/>
              </w:rPr>
              <w:t xml:space="preserve">como la luz</w:t>
            </w:r>
            <w:r w:rsidDel="00000000" w:rsidR="00000000" w:rsidRPr="00000000">
              <w:rPr>
                <w:b w:val="0"/>
                <w:color w:val="000000"/>
                <w:sz w:val="20"/>
                <w:szCs w:val="20"/>
                <w:rtl w:val="0"/>
              </w:rPr>
              <w:t xml:space="preserve"> solar y sufre numerosas transformaciones físicas. </w:t>
            </w:r>
          </w:p>
          <w:p w:rsidR="00000000" w:rsidDel="00000000" w:rsidP="00000000" w:rsidRDefault="00000000" w:rsidRPr="00000000" w14:paraId="000000EB">
            <w:pPr>
              <w:numPr>
                <w:ilvl w:val="0"/>
                <w:numId w:val="7"/>
              </w:numPr>
              <w:pBdr>
                <w:top w:space="0" w:sz="0" w:val="nil"/>
                <w:left w:space="0" w:sz="0" w:val="nil"/>
                <w:bottom w:space="0" w:sz="0" w:val="nil"/>
                <w:right w:space="0" w:sz="0" w:val="nil"/>
                <w:between w:space="0" w:sz="0" w:val="nil"/>
              </w:pBdr>
              <w:spacing w:line="276" w:lineRule="auto"/>
              <w:ind w:left="360" w:hanging="360"/>
              <w:jc w:val="both"/>
              <w:rPr>
                <w:b w:val="0"/>
                <w:color w:val="000000"/>
                <w:sz w:val="20"/>
                <w:szCs w:val="20"/>
              </w:rPr>
            </w:pPr>
            <w:r w:rsidDel="00000000" w:rsidR="00000000" w:rsidRPr="00000000">
              <w:rPr>
                <w:b w:val="0"/>
                <w:color w:val="000000"/>
                <w:sz w:val="20"/>
                <w:szCs w:val="20"/>
                <w:rtl w:val="0"/>
              </w:rPr>
              <w:t xml:space="preserve"> La energía biológica se transfiere a las plantas mediante la fotosíntesis (producción primaria) y de un organismo a otro mediante la cadena trófica (consumo). </w:t>
            </w:r>
          </w:p>
          <w:p w:rsidR="00000000" w:rsidDel="00000000" w:rsidP="00000000" w:rsidRDefault="00000000" w:rsidRPr="00000000" w14:paraId="000000EC">
            <w:pPr>
              <w:numPr>
                <w:ilvl w:val="0"/>
                <w:numId w:val="7"/>
              </w:numPr>
              <w:pBdr>
                <w:top w:space="0" w:sz="0" w:val="nil"/>
                <w:left w:space="0" w:sz="0" w:val="nil"/>
                <w:bottom w:space="0" w:sz="0" w:val="nil"/>
                <w:right w:space="0" w:sz="0" w:val="nil"/>
                <w:between w:space="0" w:sz="0" w:val="nil"/>
              </w:pBdr>
              <w:spacing w:line="276" w:lineRule="auto"/>
              <w:ind w:left="360" w:hanging="360"/>
              <w:jc w:val="both"/>
              <w:rPr>
                <w:b w:val="0"/>
                <w:color w:val="000000"/>
                <w:sz w:val="20"/>
                <w:szCs w:val="20"/>
              </w:rPr>
            </w:pPr>
            <w:r w:rsidDel="00000000" w:rsidR="00000000" w:rsidRPr="00000000">
              <w:rPr>
                <w:b w:val="0"/>
                <w:color w:val="000000"/>
                <w:sz w:val="20"/>
                <w:szCs w:val="20"/>
                <w:rtl w:val="0"/>
              </w:rPr>
              <w:t xml:space="preserve">A pesar de que la luz solar es la única fuente de energía principal en la mayoría de los ecosistemas naturales, también son importantes el trabajo humano y animal, los insumos de energía mecanizados (tales como el arado con un tractor). </w:t>
            </w:r>
          </w:p>
          <w:p w:rsidR="00000000" w:rsidDel="00000000" w:rsidP="00000000" w:rsidRDefault="00000000" w:rsidRPr="00000000" w14:paraId="000000ED">
            <w:pPr>
              <w:numPr>
                <w:ilvl w:val="0"/>
                <w:numId w:val="7"/>
              </w:numPr>
              <w:pBdr>
                <w:top w:space="0" w:sz="0" w:val="nil"/>
                <w:left w:space="0" w:sz="0" w:val="nil"/>
                <w:bottom w:space="0" w:sz="0" w:val="nil"/>
                <w:right w:space="0" w:sz="0" w:val="nil"/>
                <w:between w:space="0" w:sz="0" w:val="nil"/>
              </w:pBdr>
              <w:spacing w:line="276" w:lineRule="auto"/>
              <w:ind w:left="360" w:hanging="360"/>
              <w:jc w:val="both"/>
              <w:rPr>
                <w:b w:val="0"/>
                <w:color w:val="000000"/>
                <w:sz w:val="20"/>
                <w:szCs w:val="20"/>
              </w:rPr>
            </w:pPr>
            <w:r w:rsidDel="00000000" w:rsidR="00000000" w:rsidRPr="00000000">
              <w:rPr>
                <w:b w:val="0"/>
                <w:color w:val="000000"/>
                <w:sz w:val="20"/>
                <w:szCs w:val="20"/>
                <w:rtl w:val="0"/>
              </w:rPr>
              <w:t xml:space="preserve">La energía humana forma la estructura del agroecosistema, por consiguiente, el flujo de energía a través de decisiones acerca de la producción primaria y la proporción de esa producción se canaliza a los productos para el uso humano. </w:t>
            </w:r>
          </w:p>
          <w:p w:rsidR="00000000" w:rsidDel="00000000" w:rsidP="00000000" w:rsidRDefault="00000000" w:rsidRPr="00000000" w14:paraId="000000EE">
            <w:pPr>
              <w:numPr>
                <w:ilvl w:val="0"/>
                <w:numId w:val="7"/>
              </w:numPr>
              <w:pBdr>
                <w:top w:space="0" w:sz="0" w:val="nil"/>
                <w:left w:space="0" w:sz="0" w:val="nil"/>
                <w:bottom w:space="0" w:sz="0" w:val="nil"/>
                <w:right w:space="0" w:sz="0" w:val="nil"/>
                <w:between w:space="0" w:sz="0" w:val="nil"/>
              </w:pBdr>
              <w:spacing w:line="276" w:lineRule="auto"/>
              <w:ind w:left="360" w:hanging="360"/>
              <w:jc w:val="both"/>
              <w:rPr>
                <w:b w:val="0"/>
                <w:color w:val="000000"/>
                <w:sz w:val="20"/>
                <w:szCs w:val="20"/>
              </w:rPr>
            </w:pPr>
            <w:r w:rsidDel="00000000" w:rsidR="00000000" w:rsidRPr="00000000">
              <w:rPr>
                <w:b w:val="0"/>
                <w:color w:val="000000"/>
                <w:sz w:val="20"/>
                <w:szCs w:val="20"/>
                <w:rtl w:val="0"/>
              </w:rPr>
              <w:t xml:space="preserve">Los diversos insumos de un sistema agrícola: radiación solar, mano de obra, trabajo de las máquinas, fertilizantes y herbicidas, se pueden convertir en valores energéticos. Asimismo, los productos del sistema: vegetales y animales, también pueden expresarse en términos de energía.</w:t>
            </w:r>
          </w:p>
        </w:tc>
      </w:tr>
      <w:tr>
        <w:trPr>
          <w:cantSplit w:val="0"/>
          <w:tblHeader w:val="0"/>
        </w:trPr>
        <w:tc>
          <w:tcPr/>
          <w:p w:rsidR="00000000" w:rsidDel="00000000" w:rsidP="00000000" w:rsidRDefault="00000000" w:rsidRPr="00000000" w14:paraId="000000EF">
            <w:pPr>
              <w:jc w:val="center"/>
              <w:rPr>
                <w:color w:val="000000"/>
                <w:sz w:val="20"/>
                <w:szCs w:val="20"/>
              </w:rPr>
            </w:pPr>
            <w:r w:rsidDel="00000000" w:rsidR="00000000" w:rsidRPr="00000000">
              <w:rPr>
                <w:color w:val="000000"/>
                <w:sz w:val="20"/>
                <w:szCs w:val="20"/>
                <w:rtl w:val="0"/>
              </w:rPr>
              <w:t xml:space="preserve">Procesos biogeoquímicos.</w:t>
            </w:r>
          </w:p>
          <w:p w:rsidR="00000000" w:rsidDel="00000000" w:rsidP="00000000" w:rsidRDefault="00000000" w:rsidRPr="00000000" w14:paraId="000000F0">
            <w:pPr>
              <w:jc w:val="center"/>
              <w:rPr>
                <w:color w:val="000000"/>
                <w:sz w:val="20"/>
                <w:szCs w:val="20"/>
                <w:highlight w:val="yellow"/>
              </w:rPr>
            </w:pPr>
            <w:r w:rsidDel="00000000" w:rsidR="00000000" w:rsidRPr="00000000">
              <w:rPr>
                <w:rtl w:val="0"/>
              </w:rPr>
            </w:r>
          </w:p>
          <w:p w:rsidR="00000000" w:rsidDel="00000000" w:rsidP="00000000" w:rsidRDefault="00000000" w:rsidRPr="00000000" w14:paraId="000000F1">
            <w:pPr>
              <w:jc w:val="center"/>
              <w:rPr>
                <w:color w:val="000000"/>
                <w:sz w:val="20"/>
                <w:szCs w:val="20"/>
                <w:highlight w:val="yellow"/>
              </w:rPr>
            </w:pPr>
            <w:r w:rsidDel="00000000" w:rsidR="00000000" w:rsidRPr="00000000">
              <w:rPr/>
              <w:drawing>
                <wp:inline distB="0" distT="0" distL="0" distR="0">
                  <wp:extent cx="1177677" cy="1177677"/>
                  <wp:effectExtent b="0" l="0" r="0" t="0"/>
                  <wp:docPr descr="Herramientas icono gratuito" id="52" name="image33.png"/>
                  <a:graphic>
                    <a:graphicData uri="http://schemas.openxmlformats.org/drawingml/2006/picture">
                      <pic:pic>
                        <pic:nvPicPr>
                          <pic:cNvPr descr="Herramientas icono gratuito" id="0" name="image33.png"/>
                          <pic:cNvPicPr preferRelativeResize="0"/>
                        </pic:nvPicPr>
                        <pic:blipFill>
                          <a:blip r:embed="rId63"/>
                          <a:srcRect b="0" l="0" r="0" t="0"/>
                          <a:stretch>
                            <a:fillRect/>
                          </a:stretch>
                        </pic:blipFill>
                        <pic:spPr>
                          <a:xfrm>
                            <a:off x="0" y="0"/>
                            <a:ext cx="1177677" cy="1177677"/>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F2">
            <w:pPr>
              <w:jc w:val="both"/>
              <w:rPr>
                <w:color w:val="000000"/>
                <w:sz w:val="20"/>
                <w:szCs w:val="20"/>
              </w:rPr>
            </w:pPr>
            <w:r w:rsidDel="00000000" w:rsidR="00000000" w:rsidRPr="00000000">
              <w:rPr>
                <w:color w:val="000000"/>
                <w:sz w:val="20"/>
                <w:szCs w:val="20"/>
                <w:rtl w:val="0"/>
              </w:rPr>
              <w:t xml:space="preserve">Los principales insumos biogeoquímicos de un agroecosistema son los nutrientes:</w:t>
            </w:r>
          </w:p>
          <w:p w:rsidR="00000000" w:rsidDel="00000000" w:rsidP="00000000" w:rsidRDefault="00000000" w:rsidRPr="00000000" w14:paraId="000000F3">
            <w:pPr>
              <w:numPr>
                <w:ilvl w:val="0"/>
                <w:numId w:val="5"/>
              </w:numPr>
              <w:pBdr>
                <w:top w:space="0" w:sz="0" w:val="nil"/>
                <w:left w:space="0" w:sz="0" w:val="nil"/>
                <w:bottom w:space="0" w:sz="0" w:val="nil"/>
                <w:right w:space="0" w:sz="0" w:val="nil"/>
                <w:between w:space="0" w:sz="0" w:val="nil"/>
              </w:pBdr>
              <w:spacing w:line="276" w:lineRule="auto"/>
              <w:ind w:left="360" w:hanging="360"/>
              <w:jc w:val="both"/>
              <w:rPr>
                <w:b w:val="0"/>
                <w:color w:val="000000"/>
                <w:sz w:val="20"/>
                <w:szCs w:val="20"/>
              </w:rPr>
            </w:pPr>
            <w:r w:rsidDel="00000000" w:rsidR="00000000" w:rsidRPr="00000000">
              <w:rPr>
                <w:b w:val="0"/>
                <w:color w:val="000000"/>
                <w:sz w:val="20"/>
                <w:szCs w:val="20"/>
                <w:rtl w:val="0"/>
              </w:rPr>
              <w:t xml:space="preserve">Liberados del suelo. </w:t>
            </w:r>
          </w:p>
          <w:p w:rsidR="00000000" w:rsidDel="00000000" w:rsidP="00000000" w:rsidRDefault="00000000" w:rsidRPr="00000000" w14:paraId="000000F4">
            <w:pPr>
              <w:numPr>
                <w:ilvl w:val="0"/>
                <w:numId w:val="5"/>
              </w:numPr>
              <w:pBdr>
                <w:top w:space="0" w:sz="0" w:val="nil"/>
                <w:left w:space="0" w:sz="0" w:val="nil"/>
                <w:bottom w:space="0" w:sz="0" w:val="nil"/>
                <w:right w:space="0" w:sz="0" w:val="nil"/>
                <w:between w:space="0" w:sz="0" w:val="nil"/>
              </w:pBdr>
              <w:spacing w:line="276" w:lineRule="auto"/>
              <w:ind w:left="360" w:hanging="360"/>
              <w:jc w:val="both"/>
              <w:rPr>
                <w:b w:val="0"/>
                <w:color w:val="000000"/>
                <w:sz w:val="20"/>
                <w:szCs w:val="20"/>
              </w:rPr>
            </w:pPr>
            <w:r w:rsidDel="00000000" w:rsidR="00000000" w:rsidRPr="00000000">
              <w:rPr>
                <w:b w:val="0"/>
                <w:color w:val="000000"/>
                <w:sz w:val="20"/>
                <w:szCs w:val="20"/>
                <w:rtl w:val="0"/>
              </w:rPr>
              <w:t xml:space="preserve">De la fijación del nitrógeno atmosférico por las leguminosas, </w:t>
            </w:r>
          </w:p>
          <w:p w:rsidR="00000000" w:rsidDel="00000000" w:rsidP="00000000" w:rsidRDefault="00000000" w:rsidRPr="00000000" w14:paraId="000000F5">
            <w:pPr>
              <w:numPr>
                <w:ilvl w:val="0"/>
                <w:numId w:val="5"/>
              </w:numPr>
              <w:pBdr>
                <w:top w:space="0" w:sz="0" w:val="nil"/>
                <w:left w:space="0" w:sz="0" w:val="nil"/>
                <w:bottom w:space="0" w:sz="0" w:val="nil"/>
                <w:right w:space="0" w:sz="0" w:val="nil"/>
                <w:between w:space="0" w:sz="0" w:val="nil"/>
              </w:pBdr>
              <w:spacing w:line="276" w:lineRule="auto"/>
              <w:ind w:left="360" w:hanging="360"/>
              <w:jc w:val="both"/>
              <w:rPr>
                <w:b w:val="0"/>
                <w:color w:val="000000"/>
                <w:sz w:val="20"/>
                <w:szCs w:val="20"/>
              </w:rPr>
            </w:pPr>
            <w:r w:rsidDel="00000000" w:rsidR="00000000" w:rsidRPr="00000000">
              <w:rPr>
                <w:b w:val="0"/>
                <w:color w:val="000000"/>
                <w:sz w:val="20"/>
                <w:szCs w:val="20"/>
                <w:rtl w:val="0"/>
              </w:rPr>
              <w:t xml:space="preserve">De la fijación de nitrógeno no simbiótico (que es particularmente importante en el cultivo del arroz).</w:t>
            </w:r>
          </w:p>
          <w:p w:rsidR="00000000" w:rsidDel="00000000" w:rsidP="00000000" w:rsidRDefault="00000000" w:rsidRPr="00000000" w14:paraId="000000F6">
            <w:pPr>
              <w:numPr>
                <w:ilvl w:val="0"/>
                <w:numId w:val="5"/>
              </w:numPr>
              <w:pBdr>
                <w:top w:space="0" w:sz="0" w:val="nil"/>
                <w:left w:space="0" w:sz="0" w:val="nil"/>
                <w:bottom w:space="0" w:sz="0" w:val="nil"/>
                <w:right w:space="0" w:sz="0" w:val="nil"/>
                <w:between w:space="0" w:sz="0" w:val="nil"/>
              </w:pBdr>
              <w:spacing w:line="276" w:lineRule="auto"/>
              <w:ind w:left="360" w:hanging="360"/>
              <w:jc w:val="both"/>
              <w:rPr>
                <w:b w:val="0"/>
                <w:color w:val="000000"/>
                <w:sz w:val="20"/>
                <w:szCs w:val="20"/>
              </w:rPr>
            </w:pPr>
            <w:r w:rsidDel="00000000" w:rsidR="00000000" w:rsidRPr="00000000">
              <w:rPr>
                <w:b w:val="0"/>
                <w:color w:val="000000"/>
                <w:sz w:val="20"/>
                <w:szCs w:val="20"/>
                <w:rtl w:val="0"/>
              </w:rPr>
              <w:t xml:space="preserve">De los nutrientes contenidos en la lluvia y en las aguas que fluyen constantemente.</w:t>
            </w:r>
          </w:p>
          <w:p w:rsidR="00000000" w:rsidDel="00000000" w:rsidP="00000000" w:rsidRDefault="00000000" w:rsidRPr="00000000" w14:paraId="000000F7">
            <w:pPr>
              <w:numPr>
                <w:ilvl w:val="0"/>
                <w:numId w:val="5"/>
              </w:numPr>
              <w:pBdr>
                <w:top w:space="0" w:sz="0" w:val="nil"/>
                <w:left w:space="0" w:sz="0" w:val="nil"/>
                <w:bottom w:space="0" w:sz="0" w:val="nil"/>
                <w:right w:space="0" w:sz="0" w:val="nil"/>
                <w:between w:space="0" w:sz="0" w:val="nil"/>
              </w:pBdr>
              <w:spacing w:line="276" w:lineRule="auto"/>
              <w:ind w:left="360" w:hanging="360"/>
              <w:jc w:val="both"/>
              <w:rPr>
                <w:b w:val="0"/>
                <w:color w:val="000000"/>
                <w:sz w:val="20"/>
                <w:szCs w:val="20"/>
              </w:rPr>
            </w:pPr>
            <w:r w:rsidDel="00000000" w:rsidR="00000000" w:rsidRPr="00000000">
              <w:rPr>
                <w:b w:val="0"/>
                <w:color w:val="000000"/>
                <w:sz w:val="20"/>
                <w:szCs w:val="20"/>
                <w:rtl w:val="0"/>
              </w:rPr>
              <w:t xml:space="preserve">De los fertilizantes y nutrientes en los alimentos comprados por seres humanos. </w:t>
            </w:r>
          </w:p>
          <w:p w:rsidR="00000000" w:rsidDel="00000000" w:rsidP="00000000" w:rsidRDefault="00000000" w:rsidRPr="00000000" w14:paraId="000000F8">
            <w:pPr>
              <w:numPr>
                <w:ilvl w:val="0"/>
                <w:numId w:val="5"/>
              </w:numPr>
              <w:pBdr>
                <w:top w:space="0" w:sz="0" w:val="nil"/>
                <w:left w:space="0" w:sz="0" w:val="nil"/>
                <w:bottom w:space="0" w:sz="0" w:val="nil"/>
                <w:right w:space="0" w:sz="0" w:val="nil"/>
                <w:between w:space="0" w:sz="0" w:val="nil"/>
              </w:pBdr>
              <w:spacing w:line="276" w:lineRule="auto"/>
              <w:ind w:left="360" w:hanging="360"/>
              <w:jc w:val="both"/>
              <w:rPr>
                <w:b w:val="0"/>
                <w:color w:val="000000"/>
                <w:sz w:val="20"/>
                <w:szCs w:val="20"/>
              </w:rPr>
            </w:pPr>
            <w:r w:rsidDel="00000000" w:rsidR="00000000" w:rsidRPr="00000000">
              <w:rPr>
                <w:b w:val="0"/>
                <w:color w:val="000000"/>
                <w:sz w:val="20"/>
                <w:szCs w:val="20"/>
                <w:rtl w:val="0"/>
              </w:rPr>
              <w:t xml:space="preserve">Del forraje para el ganado o del abono animal.</w:t>
            </w:r>
          </w:p>
        </w:tc>
      </w:tr>
      <w:tr>
        <w:trPr>
          <w:cantSplit w:val="0"/>
          <w:tblHeader w:val="0"/>
        </w:trPr>
        <w:tc>
          <w:tcPr/>
          <w:p w:rsidR="00000000" w:rsidDel="00000000" w:rsidP="00000000" w:rsidRDefault="00000000" w:rsidRPr="00000000" w14:paraId="000000F9">
            <w:pPr>
              <w:jc w:val="center"/>
              <w:rPr>
                <w:color w:val="000000"/>
                <w:sz w:val="20"/>
                <w:szCs w:val="20"/>
              </w:rPr>
            </w:pPr>
            <w:r w:rsidDel="00000000" w:rsidR="00000000" w:rsidRPr="00000000">
              <w:rPr>
                <w:rtl w:val="0"/>
              </w:rPr>
            </w:r>
          </w:p>
          <w:p w:rsidR="00000000" w:rsidDel="00000000" w:rsidP="00000000" w:rsidRDefault="00000000" w:rsidRPr="00000000" w14:paraId="000000FA">
            <w:pPr>
              <w:jc w:val="center"/>
              <w:rPr>
                <w:color w:val="000000"/>
                <w:sz w:val="20"/>
                <w:szCs w:val="20"/>
              </w:rPr>
            </w:pPr>
            <w:r w:rsidDel="00000000" w:rsidR="00000000" w:rsidRPr="00000000">
              <w:rPr>
                <w:rtl w:val="0"/>
              </w:rPr>
            </w:r>
          </w:p>
          <w:p w:rsidR="00000000" w:rsidDel="00000000" w:rsidP="00000000" w:rsidRDefault="00000000" w:rsidRPr="00000000" w14:paraId="000000FB">
            <w:pPr>
              <w:jc w:val="center"/>
              <w:rPr>
                <w:color w:val="000000"/>
                <w:sz w:val="20"/>
                <w:szCs w:val="20"/>
              </w:rPr>
            </w:pPr>
            <w:r w:rsidDel="00000000" w:rsidR="00000000" w:rsidRPr="00000000">
              <w:rPr>
                <w:rtl w:val="0"/>
              </w:rPr>
            </w:r>
          </w:p>
          <w:p w:rsidR="00000000" w:rsidDel="00000000" w:rsidP="00000000" w:rsidRDefault="00000000" w:rsidRPr="00000000" w14:paraId="000000FC">
            <w:pPr>
              <w:jc w:val="center"/>
              <w:rPr>
                <w:color w:val="000000"/>
                <w:sz w:val="20"/>
                <w:szCs w:val="20"/>
              </w:rPr>
            </w:pPr>
            <w:r w:rsidDel="00000000" w:rsidR="00000000" w:rsidRPr="00000000">
              <w:rPr>
                <w:color w:val="000000"/>
                <w:sz w:val="20"/>
                <w:szCs w:val="20"/>
                <w:rtl w:val="0"/>
              </w:rPr>
              <w:t xml:space="preserve">Procesos hidrológicos.</w:t>
            </w:r>
          </w:p>
          <w:p w:rsidR="00000000" w:rsidDel="00000000" w:rsidP="00000000" w:rsidRDefault="00000000" w:rsidRPr="00000000" w14:paraId="000000FD">
            <w:pPr>
              <w:jc w:val="center"/>
              <w:rPr>
                <w:color w:val="000000"/>
                <w:sz w:val="20"/>
                <w:szCs w:val="20"/>
                <w:highlight w:val="yellow"/>
              </w:rPr>
            </w:pPr>
            <w:r w:rsidDel="00000000" w:rsidR="00000000" w:rsidRPr="00000000">
              <w:rPr>
                <w:rtl w:val="0"/>
              </w:rPr>
            </w:r>
          </w:p>
          <w:p w:rsidR="00000000" w:rsidDel="00000000" w:rsidP="00000000" w:rsidRDefault="00000000" w:rsidRPr="00000000" w14:paraId="000000FE">
            <w:pPr>
              <w:jc w:val="center"/>
              <w:rPr>
                <w:color w:val="000000"/>
                <w:sz w:val="20"/>
                <w:szCs w:val="20"/>
                <w:highlight w:val="yellow"/>
              </w:rPr>
            </w:pPr>
            <w:r w:rsidDel="00000000" w:rsidR="00000000" w:rsidRPr="00000000">
              <w:rPr/>
              <w:drawing>
                <wp:inline distB="0" distT="0" distL="0" distR="0">
                  <wp:extent cx="896369" cy="896369"/>
                  <wp:effectExtent b="0" l="0" r="0" t="0"/>
                  <wp:docPr descr="Lago icono gratuito" id="53" name="image47.png"/>
                  <a:graphic>
                    <a:graphicData uri="http://schemas.openxmlformats.org/drawingml/2006/picture">
                      <pic:pic>
                        <pic:nvPicPr>
                          <pic:cNvPr descr="Lago icono gratuito" id="0" name="image47.png"/>
                          <pic:cNvPicPr preferRelativeResize="0"/>
                        </pic:nvPicPr>
                        <pic:blipFill>
                          <a:blip r:embed="rId64"/>
                          <a:srcRect b="0" l="0" r="0" t="0"/>
                          <a:stretch>
                            <a:fillRect/>
                          </a:stretch>
                        </pic:blipFill>
                        <pic:spPr>
                          <a:xfrm>
                            <a:off x="0" y="0"/>
                            <a:ext cx="896369" cy="89636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FF">
            <w:pPr>
              <w:numPr>
                <w:ilvl w:val="0"/>
                <w:numId w:val="9"/>
              </w:numPr>
              <w:pBdr>
                <w:top w:space="0" w:sz="0" w:val="nil"/>
                <w:left w:space="0" w:sz="0" w:val="nil"/>
                <w:bottom w:space="0" w:sz="0" w:val="nil"/>
                <w:right w:space="0" w:sz="0" w:val="nil"/>
                <w:between w:space="0" w:sz="0" w:val="nil"/>
              </w:pBdr>
              <w:spacing w:line="276" w:lineRule="auto"/>
              <w:ind w:left="360" w:hanging="360"/>
              <w:jc w:val="both"/>
              <w:rPr>
                <w:b w:val="0"/>
                <w:color w:val="000000"/>
                <w:sz w:val="20"/>
                <w:szCs w:val="20"/>
              </w:rPr>
            </w:pPr>
            <w:r w:rsidDel="00000000" w:rsidR="00000000" w:rsidRPr="00000000">
              <w:rPr>
                <w:b w:val="0"/>
                <w:color w:val="000000"/>
                <w:sz w:val="20"/>
                <w:szCs w:val="20"/>
                <w:rtl w:val="0"/>
              </w:rPr>
              <w:t xml:space="preserve">El agua es una parte fundamental de todos los sistemas agrícolas.</w:t>
            </w:r>
          </w:p>
          <w:p w:rsidR="00000000" w:rsidDel="00000000" w:rsidP="00000000" w:rsidRDefault="00000000" w:rsidRPr="00000000" w14:paraId="00000100">
            <w:pPr>
              <w:numPr>
                <w:ilvl w:val="0"/>
                <w:numId w:val="8"/>
              </w:numPr>
              <w:pBdr>
                <w:top w:space="0" w:sz="0" w:val="nil"/>
                <w:left w:space="0" w:sz="0" w:val="nil"/>
                <w:bottom w:space="0" w:sz="0" w:val="nil"/>
                <w:right w:space="0" w:sz="0" w:val="nil"/>
                <w:between w:space="0" w:sz="0" w:val="nil"/>
              </w:pBdr>
              <w:spacing w:line="276" w:lineRule="auto"/>
              <w:ind w:left="360" w:hanging="360"/>
              <w:jc w:val="both"/>
              <w:rPr>
                <w:b w:val="0"/>
                <w:color w:val="000000"/>
                <w:sz w:val="20"/>
                <w:szCs w:val="20"/>
              </w:rPr>
            </w:pPr>
            <w:r w:rsidDel="00000000" w:rsidR="00000000" w:rsidRPr="00000000">
              <w:rPr>
                <w:b w:val="0"/>
                <w:color w:val="000000"/>
                <w:sz w:val="20"/>
                <w:szCs w:val="20"/>
                <w:rtl w:val="0"/>
              </w:rPr>
              <w:t xml:space="preserve">Además de su papel fisiológico, el agua influye en los insumos y las pérdidas de nutrientes a y desde el sistema por medio de la lixiviación y la erosión.</w:t>
            </w:r>
          </w:p>
          <w:p w:rsidR="00000000" w:rsidDel="00000000" w:rsidP="00000000" w:rsidRDefault="00000000" w:rsidRPr="00000000" w14:paraId="00000101">
            <w:pPr>
              <w:numPr>
                <w:ilvl w:val="0"/>
                <w:numId w:val="8"/>
              </w:numPr>
              <w:pBdr>
                <w:top w:space="0" w:sz="0" w:val="nil"/>
                <w:left w:space="0" w:sz="0" w:val="nil"/>
                <w:bottom w:space="0" w:sz="0" w:val="nil"/>
                <w:right w:space="0" w:sz="0" w:val="nil"/>
                <w:between w:space="0" w:sz="0" w:val="nil"/>
              </w:pBdr>
              <w:spacing w:line="276" w:lineRule="auto"/>
              <w:ind w:left="360" w:hanging="360"/>
              <w:jc w:val="both"/>
              <w:rPr>
                <w:b w:val="0"/>
                <w:color w:val="000000"/>
                <w:sz w:val="20"/>
                <w:szCs w:val="20"/>
              </w:rPr>
            </w:pPr>
            <w:r w:rsidDel="00000000" w:rsidR="00000000" w:rsidRPr="00000000">
              <w:rPr>
                <w:b w:val="0"/>
                <w:color w:val="000000"/>
                <w:sz w:val="20"/>
                <w:szCs w:val="20"/>
                <w:rtl w:val="0"/>
              </w:rPr>
              <w:t xml:space="preserve">El agua penetra en un agroecosistema en forma de precipitaciones, aguas que fluyen constantemente y por el riego; se pierde a través de la evaporación, la transpiración, del escurrimiento y del drenaje más allá de la zona de efectividad de las raíces de las plantas. </w:t>
            </w:r>
          </w:p>
          <w:p w:rsidR="00000000" w:rsidDel="00000000" w:rsidP="00000000" w:rsidRDefault="00000000" w:rsidRPr="00000000" w14:paraId="00000102">
            <w:pPr>
              <w:numPr>
                <w:ilvl w:val="0"/>
                <w:numId w:val="8"/>
              </w:numPr>
              <w:pBdr>
                <w:top w:space="0" w:sz="0" w:val="nil"/>
                <w:left w:space="0" w:sz="0" w:val="nil"/>
                <w:bottom w:space="0" w:sz="0" w:val="nil"/>
                <w:right w:space="0" w:sz="0" w:val="nil"/>
                <w:between w:space="0" w:sz="0" w:val="nil"/>
              </w:pBdr>
              <w:spacing w:line="276" w:lineRule="auto"/>
              <w:ind w:left="360" w:hanging="360"/>
              <w:jc w:val="both"/>
              <w:rPr>
                <w:b w:val="0"/>
                <w:color w:val="000000"/>
                <w:sz w:val="20"/>
                <w:szCs w:val="20"/>
              </w:rPr>
            </w:pPr>
            <w:r w:rsidDel="00000000" w:rsidR="00000000" w:rsidRPr="00000000">
              <w:rPr>
                <w:b w:val="0"/>
                <w:color w:val="000000"/>
                <w:sz w:val="20"/>
                <w:szCs w:val="20"/>
                <w:rtl w:val="0"/>
              </w:rPr>
              <w:t xml:space="preserve">El agua consumida por la gente y el ganado en el predio puede ser importante (por ejemplo, en los sistemas de pastoreo), pero generalmente es pequeña en cuanto a su magnitud.</w:t>
            </w:r>
          </w:p>
          <w:p w:rsidR="00000000" w:rsidDel="00000000" w:rsidP="00000000" w:rsidRDefault="00000000" w:rsidRPr="00000000" w14:paraId="00000103">
            <w:pPr>
              <w:numPr>
                <w:ilvl w:val="0"/>
                <w:numId w:val="8"/>
              </w:numPr>
              <w:pBdr>
                <w:top w:space="0" w:sz="0" w:val="nil"/>
                <w:left w:space="0" w:sz="0" w:val="nil"/>
                <w:bottom w:space="0" w:sz="0" w:val="nil"/>
                <w:right w:space="0" w:sz="0" w:val="nil"/>
                <w:between w:space="0" w:sz="0" w:val="nil"/>
              </w:pBdr>
              <w:spacing w:line="276" w:lineRule="auto"/>
              <w:ind w:left="360" w:hanging="360"/>
              <w:jc w:val="both"/>
              <w:rPr>
                <w:b w:val="0"/>
                <w:color w:val="000000"/>
                <w:sz w:val="20"/>
                <w:szCs w:val="20"/>
              </w:rPr>
            </w:pPr>
            <w:r w:rsidDel="00000000" w:rsidR="00000000" w:rsidRPr="00000000">
              <w:rPr>
                <w:b w:val="0"/>
                <w:color w:val="000000"/>
                <w:sz w:val="20"/>
                <w:szCs w:val="20"/>
                <w:rtl w:val="0"/>
              </w:rPr>
              <w:t xml:space="preserve"> El agua se almacena en el suelo, en donde es utilizada directamente por los cultivos y la vegetación, en forma de agua subterránea que puede extraerse para el uso humano, del ganado o de los cultivos y en almacenamientos construidos, tales como estanques del predio.</w:t>
            </w:r>
          </w:p>
        </w:tc>
      </w:tr>
      <w:tr>
        <w:trPr>
          <w:cantSplit w:val="0"/>
          <w:tblHeader w:val="0"/>
        </w:trPr>
        <w:tc>
          <w:tcPr/>
          <w:p w:rsidR="00000000" w:rsidDel="00000000" w:rsidP="00000000" w:rsidRDefault="00000000" w:rsidRPr="00000000" w14:paraId="00000104">
            <w:pPr>
              <w:jc w:val="center"/>
              <w:rPr>
                <w:color w:val="000000"/>
                <w:sz w:val="20"/>
                <w:szCs w:val="20"/>
              </w:rPr>
            </w:pPr>
            <w:r w:rsidDel="00000000" w:rsidR="00000000" w:rsidRPr="00000000">
              <w:rPr>
                <w:color w:val="000000"/>
                <w:sz w:val="20"/>
                <w:szCs w:val="20"/>
                <w:rtl w:val="0"/>
              </w:rPr>
              <w:t xml:space="preserve">Procesos sucesionales.</w:t>
            </w:r>
          </w:p>
          <w:p w:rsidR="00000000" w:rsidDel="00000000" w:rsidP="00000000" w:rsidRDefault="00000000" w:rsidRPr="00000000" w14:paraId="00000105">
            <w:pPr>
              <w:jc w:val="center"/>
              <w:rPr>
                <w:color w:val="000000"/>
                <w:sz w:val="20"/>
                <w:szCs w:val="20"/>
                <w:highlight w:val="yellow"/>
              </w:rPr>
            </w:pPr>
            <w:r w:rsidDel="00000000" w:rsidR="00000000" w:rsidRPr="00000000">
              <w:rPr>
                <w:rtl w:val="0"/>
              </w:rPr>
            </w:r>
          </w:p>
          <w:p w:rsidR="00000000" w:rsidDel="00000000" w:rsidP="00000000" w:rsidRDefault="00000000" w:rsidRPr="00000000" w14:paraId="00000106">
            <w:pPr>
              <w:jc w:val="center"/>
              <w:rPr>
                <w:color w:val="000000"/>
                <w:sz w:val="20"/>
                <w:szCs w:val="20"/>
                <w:highlight w:val="yellow"/>
              </w:rPr>
            </w:pPr>
            <w:r w:rsidDel="00000000" w:rsidR="00000000" w:rsidRPr="00000000">
              <w:rPr/>
              <w:drawing>
                <wp:inline distB="0" distT="0" distL="0" distR="0">
                  <wp:extent cx="861879" cy="861879"/>
                  <wp:effectExtent b="0" l="0" r="0" t="0"/>
                  <wp:docPr descr="Planta icono gratuito" id="55" name="image46.png"/>
                  <a:graphic>
                    <a:graphicData uri="http://schemas.openxmlformats.org/drawingml/2006/picture">
                      <pic:pic>
                        <pic:nvPicPr>
                          <pic:cNvPr descr="Planta icono gratuito" id="0" name="image46.png"/>
                          <pic:cNvPicPr preferRelativeResize="0"/>
                        </pic:nvPicPr>
                        <pic:blipFill>
                          <a:blip r:embed="rId65"/>
                          <a:srcRect b="0" l="0" r="0" t="0"/>
                          <a:stretch>
                            <a:fillRect/>
                          </a:stretch>
                        </pic:blipFill>
                        <pic:spPr>
                          <a:xfrm>
                            <a:off x="0" y="0"/>
                            <a:ext cx="861879" cy="86187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07">
            <w:pPr>
              <w:numPr>
                <w:ilvl w:val="0"/>
                <w:numId w:val="10"/>
              </w:numPr>
              <w:pBdr>
                <w:top w:space="0" w:sz="0" w:val="nil"/>
                <w:left w:space="0" w:sz="0" w:val="nil"/>
                <w:bottom w:space="0" w:sz="0" w:val="nil"/>
                <w:right w:space="0" w:sz="0" w:val="nil"/>
                <w:between w:space="0" w:sz="0" w:val="nil"/>
              </w:pBdr>
              <w:spacing w:line="276" w:lineRule="auto"/>
              <w:ind w:left="360" w:hanging="360"/>
              <w:jc w:val="both"/>
              <w:rPr>
                <w:b w:val="0"/>
                <w:color w:val="000000"/>
                <w:sz w:val="20"/>
                <w:szCs w:val="20"/>
              </w:rPr>
            </w:pPr>
            <w:r w:rsidDel="00000000" w:rsidR="00000000" w:rsidRPr="00000000">
              <w:rPr>
                <w:b w:val="0"/>
                <w:color w:val="000000"/>
                <w:sz w:val="20"/>
                <w:szCs w:val="20"/>
                <w:rtl w:val="0"/>
              </w:rPr>
              <w:t xml:space="preserve">La sucesión es el proceso por el cual los organismos ocupan un sitio y modifican gradualmente las condiciones ambientales, de manera que otras especies puedan reemplazar a los habitantes originales, se modifica radicalmente con la agricultura moderna. </w:t>
            </w:r>
          </w:p>
          <w:p w:rsidR="00000000" w:rsidDel="00000000" w:rsidP="00000000" w:rsidRDefault="00000000" w:rsidRPr="00000000" w14:paraId="00000108">
            <w:pPr>
              <w:numPr>
                <w:ilvl w:val="0"/>
                <w:numId w:val="10"/>
              </w:numPr>
              <w:pBdr>
                <w:top w:space="0" w:sz="0" w:val="nil"/>
                <w:left w:space="0" w:sz="0" w:val="nil"/>
                <w:bottom w:space="0" w:sz="0" w:val="nil"/>
                <w:right w:space="0" w:sz="0" w:val="nil"/>
                <w:between w:space="0" w:sz="0" w:val="nil"/>
              </w:pBdr>
              <w:spacing w:line="276" w:lineRule="auto"/>
              <w:ind w:left="360" w:hanging="360"/>
              <w:jc w:val="both"/>
              <w:rPr>
                <w:b w:val="0"/>
                <w:color w:val="000000"/>
                <w:sz w:val="20"/>
                <w:szCs w:val="20"/>
              </w:rPr>
            </w:pPr>
            <w:r w:rsidDel="00000000" w:rsidR="00000000" w:rsidRPr="00000000">
              <w:rPr>
                <w:b w:val="0"/>
                <w:color w:val="000000"/>
                <w:sz w:val="20"/>
                <w:szCs w:val="20"/>
                <w:rtl w:val="0"/>
              </w:rPr>
              <w:t xml:space="preserve">Los campos agrícolas generalmente presentan etapas sucesivas secundarias en las que una comunidad existente es perturbada por la deforestación y el arado para establecer en el lugar una comunidad simple, hecha por el ser humano.</w:t>
            </w:r>
          </w:p>
          <w:p w:rsidR="00000000" w:rsidDel="00000000" w:rsidP="00000000" w:rsidRDefault="00000000" w:rsidRPr="00000000" w14:paraId="00000109">
            <w:pPr>
              <w:numPr>
                <w:ilvl w:val="0"/>
                <w:numId w:val="10"/>
              </w:numPr>
              <w:pBdr>
                <w:top w:space="0" w:sz="0" w:val="nil"/>
                <w:left w:space="0" w:sz="0" w:val="nil"/>
                <w:bottom w:space="0" w:sz="0" w:val="nil"/>
                <w:right w:space="0" w:sz="0" w:val="nil"/>
                <w:between w:space="0" w:sz="0" w:val="nil"/>
              </w:pBdr>
              <w:spacing w:line="276" w:lineRule="auto"/>
              <w:ind w:left="360" w:hanging="360"/>
              <w:jc w:val="both"/>
              <w:rPr>
                <w:b w:val="0"/>
                <w:color w:val="000000"/>
                <w:sz w:val="20"/>
                <w:szCs w:val="20"/>
              </w:rPr>
            </w:pPr>
            <w:r w:rsidDel="00000000" w:rsidR="00000000" w:rsidRPr="00000000">
              <w:rPr>
                <w:b w:val="0"/>
                <w:color w:val="000000"/>
                <w:sz w:val="20"/>
                <w:szCs w:val="20"/>
                <w:rtl w:val="0"/>
              </w:rPr>
              <w:t xml:space="preserve">En la agricultura convencional, la tendencia natural hacia la complejidad se detiene utilizando productos agroquímicos. Al sembrar policultivos, la estrategia agrícola acompaña la tendencia natural hacia la complejidad; el incremento de la biodiversidad del cultivo sobre y debajo del suelo imita la sucesión natural y así se requieren menos insumos externos para mantener la comunidad del cultivo</w:t>
            </w:r>
            <w:r w:rsidDel="00000000" w:rsidR="00000000" w:rsidRPr="00000000">
              <w:rPr>
                <w:b w:val="0"/>
                <w:color w:val="ff0000"/>
                <w:sz w:val="20"/>
                <w:szCs w:val="20"/>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10A">
            <w:pPr>
              <w:jc w:val="center"/>
              <w:rPr>
                <w:color w:val="000000"/>
                <w:sz w:val="20"/>
                <w:szCs w:val="20"/>
              </w:rPr>
            </w:pPr>
            <w:r w:rsidDel="00000000" w:rsidR="00000000" w:rsidRPr="00000000">
              <w:rPr>
                <w:color w:val="000000"/>
                <w:sz w:val="20"/>
                <w:szCs w:val="20"/>
                <w:rtl w:val="0"/>
              </w:rPr>
              <w:t xml:space="preserve">Procesos de regulación biótica.</w:t>
            </w:r>
          </w:p>
          <w:p w:rsidR="00000000" w:rsidDel="00000000" w:rsidP="00000000" w:rsidRDefault="00000000" w:rsidRPr="00000000" w14:paraId="0000010B">
            <w:pPr>
              <w:jc w:val="center"/>
              <w:rPr>
                <w:color w:val="000000"/>
                <w:sz w:val="20"/>
                <w:szCs w:val="20"/>
                <w:highlight w:val="yellow"/>
              </w:rPr>
            </w:pPr>
            <w:r w:rsidDel="00000000" w:rsidR="00000000" w:rsidRPr="00000000">
              <w:rPr>
                <w:rtl w:val="0"/>
              </w:rPr>
            </w:r>
          </w:p>
          <w:p w:rsidR="00000000" w:rsidDel="00000000" w:rsidP="00000000" w:rsidRDefault="00000000" w:rsidRPr="00000000" w14:paraId="0000010C">
            <w:pPr>
              <w:jc w:val="center"/>
              <w:rPr>
                <w:color w:val="000000"/>
                <w:sz w:val="20"/>
                <w:szCs w:val="20"/>
                <w:highlight w:val="yellow"/>
              </w:rPr>
            </w:pPr>
            <w:r w:rsidDel="00000000" w:rsidR="00000000" w:rsidRPr="00000000">
              <w:rPr/>
              <w:drawing>
                <wp:inline distB="0" distT="0" distL="0" distR="0">
                  <wp:extent cx="1044624" cy="1044624"/>
                  <wp:effectExtent b="0" l="0" r="0" t="0"/>
                  <wp:docPr descr="Volar icono gratuito" id="9" name="image10.png"/>
                  <a:graphic>
                    <a:graphicData uri="http://schemas.openxmlformats.org/drawingml/2006/picture">
                      <pic:pic>
                        <pic:nvPicPr>
                          <pic:cNvPr descr="Volar icono gratuito" id="0" name="image10.png"/>
                          <pic:cNvPicPr preferRelativeResize="0"/>
                        </pic:nvPicPr>
                        <pic:blipFill>
                          <a:blip r:embed="rId66"/>
                          <a:srcRect b="0" l="0" r="0" t="0"/>
                          <a:stretch>
                            <a:fillRect/>
                          </a:stretch>
                        </pic:blipFill>
                        <pic:spPr>
                          <a:xfrm>
                            <a:off x="0" y="0"/>
                            <a:ext cx="1044624" cy="104462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0D">
            <w:pPr>
              <w:numPr>
                <w:ilvl w:val="0"/>
                <w:numId w:val="10"/>
              </w:numPr>
              <w:pBdr>
                <w:top w:space="0" w:sz="0" w:val="nil"/>
                <w:left w:space="0" w:sz="0" w:val="nil"/>
                <w:bottom w:space="0" w:sz="0" w:val="nil"/>
                <w:right w:space="0" w:sz="0" w:val="nil"/>
                <w:between w:space="0" w:sz="0" w:val="nil"/>
              </w:pBdr>
              <w:spacing w:line="276" w:lineRule="auto"/>
              <w:ind w:left="360" w:hanging="360"/>
              <w:jc w:val="both"/>
              <w:rPr>
                <w:b w:val="0"/>
                <w:color w:val="000000"/>
                <w:sz w:val="20"/>
                <w:szCs w:val="20"/>
              </w:rPr>
            </w:pPr>
            <w:r w:rsidDel="00000000" w:rsidR="00000000" w:rsidRPr="00000000">
              <w:rPr>
                <w:b w:val="0"/>
                <w:color w:val="000000"/>
                <w:sz w:val="20"/>
                <w:szCs w:val="20"/>
                <w:rtl w:val="0"/>
              </w:rPr>
              <w:t xml:space="preserve">El control de la sucesión (invasión de plantas y competencia) y la protección contra las plagas de insectos y enfermedades son los principales problemas en la mantención de la continuidad de la producción en los agroecosistemas. </w:t>
            </w:r>
          </w:p>
          <w:p w:rsidR="00000000" w:rsidDel="00000000" w:rsidP="00000000" w:rsidRDefault="00000000" w:rsidRPr="00000000" w14:paraId="0000010E">
            <w:pPr>
              <w:numPr>
                <w:ilvl w:val="0"/>
                <w:numId w:val="10"/>
              </w:numPr>
              <w:pBdr>
                <w:top w:space="0" w:sz="0" w:val="nil"/>
                <w:left w:space="0" w:sz="0" w:val="nil"/>
                <w:bottom w:space="0" w:sz="0" w:val="nil"/>
                <w:right w:space="0" w:sz="0" w:val="nil"/>
                <w:between w:space="0" w:sz="0" w:val="nil"/>
              </w:pBdr>
              <w:spacing w:line="276" w:lineRule="auto"/>
              <w:ind w:left="360" w:hanging="360"/>
              <w:jc w:val="both"/>
              <w:rPr>
                <w:b w:val="0"/>
                <w:color w:val="000000"/>
                <w:sz w:val="20"/>
                <w:szCs w:val="20"/>
              </w:rPr>
            </w:pPr>
            <w:r w:rsidDel="00000000" w:rsidR="00000000" w:rsidRPr="00000000">
              <w:rPr>
                <w:b w:val="0"/>
                <w:color w:val="000000"/>
                <w:sz w:val="20"/>
                <w:szCs w:val="20"/>
                <w:rtl w:val="0"/>
              </w:rPr>
              <w:t xml:space="preserve">Los agricultores han usado diversos métodos en forma universal. Estos son: </w:t>
            </w:r>
          </w:p>
          <w:p w:rsidR="00000000" w:rsidDel="00000000" w:rsidP="00000000" w:rsidRDefault="00000000" w:rsidRPr="00000000" w14:paraId="0000010F">
            <w:pPr>
              <w:numPr>
                <w:ilvl w:val="1"/>
                <w:numId w:val="10"/>
              </w:numPr>
              <w:pBdr>
                <w:top w:space="0" w:sz="0" w:val="nil"/>
                <w:left w:space="0" w:sz="0" w:val="nil"/>
                <w:bottom w:space="0" w:sz="0" w:val="nil"/>
                <w:right w:space="0" w:sz="0" w:val="nil"/>
                <w:between w:space="0" w:sz="0" w:val="nil"/>
              </w:pBdr>
              <w:spacing w:line="276" w:lineRule="auto"/>
              <w:ind w:left="1440" w:hanging="360"/>
              <w:jc w:val="both"/>
              <w:rPr>
                <w:b w:val="0"/>
                <w:color w:val="000000"/>
                <w:sz w:val="20"/>
                <w:szCs w:val="20"/>
              </w:rPr>
            </w:pPr>
            <w:r w:rsidDel="00000000" w:rsidR="00000000" w:rsidRPr="00000000">
              <w:rPr>
                <w:b w:val="0"/>
                <w:color w:val="000000"/>
                <w:sz w:val="20"/>
                <w:szCs w:val="20"/>
                <w:rtl w:val="0"/>
              </w:rPr>
              <w:t xml:space="preserve">Ninguna acción. </w:t>
            </w:r>
          </w:p>
          <w:p w:rsidR="00000000" w:rsidDel="00000000" w:rsidP="00000000" w:rsidRDefault="00000000" w:rsidRPr="00000000" w14:paraId="00000110">
            <w:pPr>
              <w:numPr>
                <w:ilvl w:val="1"/>
                <w:numId w:val="10"/>
              </w:numPr>
              <w:pBdr>
                <w:top w:space="0" w:sz="0" w:val="nil"/>
                <w:left w:space="0" w:sz="0" w:val="nil"/>
                <w:bottom w:space="0" w:sz="0" w:val="nil"/>
                <w:right w:space="0" w:sz="0" w:val="nil"/>
                <w:between w:space="0" w:sz="0" w:val="nil"/>
              </w:pBdr>
              <w:spacing w:line="276" w:lineRule="auto"/>
              <w:ind w:left="1440" w:hanging="360"/>
              <w:jc w:val="both"/>
              <w:rPr>
                <w:b w:val="0"/>
                <w:color w:val="000000"/>
                <w:sz w:val="20"/>
                <w:szCs w:val="20"/>
              </w:rPr>
            </w:pPr>
            <w:r w:rsidDel="00000000" w:rsidR="00000000" w:rsidRPr="00000000">
              <w:rPr>
                <w:b w:val="0"/>
                <w:color w:val="000000"/>
                <w:sz w:val="20"/>
                <w:szCs w:val="20"/>
                <w:rtl w:val="0"/>
              </w:rPr>
              <w:t xml:space="preserve">Acción preventiva: </w:t>
            </w:r>
          </w:p>
          <w:p w:rsidR="00000000" w:rsidDel="00000000" w:rsidP="00000000" w:rsidRDefault="00000000" w:rsidRPr="00000000" w14:paraId="00000111">
            <w:pPr>
              <w:numPr>
                <w:ilvl w:val="2"/>
                <w:numId w:val="10"/>
              </w:numPr>
              <w:pBdr>
                <w:top w:space="0" w:sz="0" w:val="nil"/>
                <w:left w:space="0" w:sz="0" w:val="nil"/>
                <w:bottom w:space="0" w:sz="0" w:val="nil"/>
                <w:right w:space="0" w:sz="0" w:val="nil"/>
                <w:between w:space="0" w:sz="0" w:val="nil"/>
              </w:pBdr>
              <w:spacing w:line="276" w:lineRule="auto"/>
              <w:ind w:left="2160" w:hanging="360"/>
              <w:jc w:val="both"/>
              <w:rPr>
                <w:b w:val="0"/>
                <w:color w:val="000000"/>
                <w:sz w:val="20"/>
                <w:szCs w:val="20"/>
              </w:rPr>
            </w:pPr>
            <w:r w:rsidDel="00000000" w:rsidR="00000000" w:rsidRPr="00000000">
              <w:rPr>
                <w:b w:val="0"/>
                <w:color w:val="000000"/>
                <w:sz w:val="20"/>
                <w:szCs w:val="20"/>
                <w:rtl w:val="0"/>
              </w:rPr>
              <w:t xml:space="preserve"> Usos de variedades de cultivos resistentes.</w:t>
            </w:r>
          </w:p>
          <w:p w:rsidR="00000000" w:rsidDel="00000000" w:rsidP="00000000" w:rsidRDefault="00000000" w:rsidRPr="00000000" w14:paraId="00000112">
            <w:pPr>
              <w:numPr>
                <w:ilvl w:val="2"/>
                <w:numId w:val="10"/>
              </w:numPr>
              <w:pBdr>
                <w:top w:space="0" w:sz="0" w:val="nil"/>
                <w:left w:space="0" w:sz="0" w:val="nil"/>
                <w:bottom w:space="0" w:sz="0" w:val="nil"/>
                <w:right w:space="0" w:sz="0" w:val="nil"/>
                <w:between w:space="0" w:sz="0" w:val="nil"/>
              </w:pBdr>
              <w:spacing w:line="276" w:lineRule="auto"/>
              <w:ind w:left="2160" w:hanging="360"/>
              <w:jc w:val="both"/>
              <w:rPr>
                <w:b w:val="0"/>
                <w:color w:val="000000"/>
                <w:sz w:val="20"/>
                <w:szCs w:val="20"/>
              </w:rPr>
            </w:pPr>
            <w:r w:rsidDel="00000000" w:rsidR="00000000" w:rsidRPr="00000000">
              <w:rPr>
                <w:b w:val="0"/>
                <w:color w:val="000000"/>
                <w:sz w:val="20"/>
                <w:szCs w:val="20"/>
                <w:rtl w:val="0"/>
              </w:rPr>
              <w:t xml:space="preserve"> Manipulación de fechas de siembra. </w:t>
            </w:r>
          </w:p>
          <w:p w:rsidR="00000000" w:rsidDel="00000000" w:rsidP="00000000" w:rsidRDefault="00000000" w:rsidRPr="00000000" w14:paraId="00000113">
            <w:pPr>
              <w:numPr>
                <w:ilvl w:val="2"/>
                <w:numId w:val="10"/>
              </w:numPr>
              <w:pBdr>
                <w:top w:space="0" w:sz="0" w:val="nil"/>
                <w:left w:space="0" w:sz="0" w:val="nil"/>
                <w:bottom w:space="0" w:sz="0" w:val="nil"/>
                <w:right w:space="0" w:sz="0" w:val="nil"/>
                <w:between w:space="0" w:sz="0" w:val="nil"/>
              </w:pBdr>
              <w:spacing w:line="276" w:lineRule="auto"/>
              <w:ind w:left="2160" w:hanging="360"/>
              <w:jc w:val="both"/>
              <w:rPr>
                <w:b w:val="0"/>
                <w:color w:val="000000"/>
                <w:sz w:val="20"/>
                <w:szCs w:val="20"/>
              </w:rPr>
            </w:pPr>
            <w:r w:rsidDel="00000000" w:rsidR="00000000" w:rsidRPr="00000000">
              <w:rPr>
                <w:b w:val="0"/>
                <w:color w:val="000000"/>
                <w:sz w:val="20"/>
                <w:szCs w:val="20"/>
                <w:rtl w:val="0"/>
              </w:rPr>
              <w:t xml:space="preserve"> Espaciamiento en hileras.</w:t>
            </w:r>
          </w:p>
          <w:p w:rsidR="00000000" w:rsidDel="00000000" w:rsidP="00000000" w:rsidRDefault="00000000" w:rsidRPr="00000000" w14:paraId="00000114">
            <w:pPr>
              <w:numPr>
                <w:ilvl w:val="2"/>
                <w:numId w:val="10"/>
              </w:numPr>
              <w:pBdr>
                <w:top w:space="0" w:sz="0" w:val="nil"/>
                <w:left w:space="0" w:sz="0" w:val="nil"/>
                <w:bottom w:space="0" w:sz="0" w:val="nil"/>
                <w:right w:space="0" w:sz="0" w:val="nil"/>
                <w:between w:space="0" w:sz="0" w:val="nil"/>
              </w:pBdr>
              <w:spacing w:line="276" w:lineRule="auto"/>
              <w:ind w:left="2160" w:hanging="360"/>
              <w:jc w:val="both"/>
              <w:rPr>
                <w:b w:val="0"/>
                <w:color w:val="000000"/>
                <w:sz w:val="20"/>
                <w:szCs w:val="20"/>
              </w:rPr>
            </w:pPr>
            <w:r w:rsidDel="00000000" w:rsidR="00000000" w:rsidRPr="00000000">
              <w:rPr>
                <w:b w:val="0"/>
                <w:color w:val="000000"/>
                <w:sz w:val="20"/>
                <w:szCs w:val="20"/>
                <w:rtl w:val="0"/>
              </w:rPr>
              <w:t xml:space="preserve"> Modificación del acceso de plagas a las plantas. </w:t>
            </w:r>
          </w:p>
          <w:p w:rsidR="00000000" w:rsidDel="00000000" w:rsidP="00000000" w:rsidRDefault="00000000" w:rsidRPr="00000000" w14:paraId="00000115">
            <w:pPr>
              <w:numPr>
                <w:ilvl w:val="1"/>
                <w:numId w:val="10"/>
              </w:numPr>
              <w:pBdr>
                <w:top w:space="0" w:sz="0" w:val="nil"/>
                <w:left w:space="0" w:sz="0" w:val="nil"/>
                <w:bottom w:space="0" w:sz="0" w:val="nil"/>
                <w:right w:space="0" w:sz="0" w:val="nil"/>
                <w:between w:space="0" w:sz="0" w:val="nil"/>
              </w:pBdr>
              <w:spacing w:line="276" w:lineRule="auto"/>
              <w:ind w:left="1440" w:hanging="360"/>
              <w:jc w:val="both"/>
              <w:rPr>
                <w:b w:val="0"/>
                <w:color w:val="000000"/>
                <w:sz w:val="20"/>
                <w:szCs w:val="20"/>
              </w:rPr>
            </w:pPr>
            <w:r w:rsidDel="00000000" w:rsidR="00000000" w:rsidRPr="00000000">
              <w:rPr>
                <w:b w:val="0"/>
                <w:color w:val="000000"/>
                <w:sz w:val="20"/>
                <w:szCs w:val="20"/>
                <w:rtl w:val="0"/>
              </w:rPr>
              <w:t xml:space="preserve">Acción sucesiva: </w:t>
            </w:r>
          </w:p>
          <w:p w:rsidR="00000000" w:rsidDel="00000000" w:rsidP="00000000" w:rsidRDefault="00000000" w:rsidRPr="00000000" w14:paraId="00000116">
            <w:pPr>
              <w:numPr>
                <w:ilvl w:val="2"/>
                <w:numId w:val="10"/>
              </w:numPr>
              <w:pBdr>
                <w:top w:space="0" w:sz="0" w:val="nil"/>
                <w:left w:space="0" w:sz="0" w:val="nil"/>
                <w:bottom w:space="0" w:sz="0" w:val="nil"/>
                <w:right w:space="0" w:sz="0" w:val="nil"/>
                <w:between w:space="0" w:sz="0" w:val="nil"/>
              </w:pBdr>
              <w:spacing w:line="276" w:lineRule="auto"/>
              <w:ind w:left="2160" w:hanging="360"/>
              <w:jc w:val="both"/>
              <w:rPr>
                <w:b w:val="0"/>
                <w:color w:val="000000"/>
                <w:sz w:val="20"/>
                <w:szCs w:val="20"/>
              </w:rPr>
            </w:pPr>
            <w:r w:rsidDel="00000000" w:rsidR="00000000" w:rsidRPr="00000000">
              <w:rPr>
                <w:b w:val="0"/>
                <w:color w:val="000000"/>
                <w:sz w:val="20"/>
                <w:szCs w:val="20"/>
                <w:rtl w:val="0"/>
              </w:rPr>
              <w:t xml:space="preserve"> Pesticidas químicos. </w:t>
            </w:r>
          </w:p>
          <w:p w:rsidR="00000000" w:rsidDel="00000000" w:rsidP="00000000" w:rsidRDefault="00000000" w:rsidRPr="00000000" w14:paraId="00000117">
            <w:pPr>
              <w:numPr>
                <w:ilvl w:val="2"/>
                <w:numId w:val="10"/>
              </w:numPr>
              <w:pBdr>
                <w:top w:space="0" w:sz="0" w:val="nil"/>
                <w:left w:space="0" w:sz="0" w:val="nil"/>
                <w:bottom w:space="0" w:sz="0" w:val="nil"/>
                <w:right w:space="0" w:sz="0" w:val="nil"/>
                <w:between w:space="0" w:sz="0" w:val="nil"/>
              </w:pBdr>
              <w:spacing w:line="276" w:lineRule="auto"/>
              <w:ind w:left="2160" w:hanging="360"/>
              <w:jc w:val="both"/>
              <w:rPr>
                <w:b w:val="0"/>
                <w:color w:val="000000"/>
                <w:sz w:val="20"/>
                <w:szCs w:val="20"/>
              </w:rPr>
            </w:pPr>
            <w:r w:rsidDel="00000000" w:rsidR="00000000" w:rsidRPr="00000000">
              <w:rPr>
                <w:b w:val="0"/>
                <w:color w:val="000000"/>
                <w:sz w:val="20"/>
                <w:szCs w:val="20"/>
                <w:rtl w:val="0"/>
              </w:rPr>
              <w:t xml:space="preserve">Control biológico. </w:t>
            </w:r>
          </w:p>
          <w:p w:rsidR="00000000" w:rsidDel="00000000" w:rsidP="00000000" w:rsidRDefault="00000000" w:rsidRPr="00000000" w14:paraId="00000118">
            <w:pPr>
              <w:numPr>
                <w:ilvl w:val="2"/>
                <w:numId w:val="10"/>
              </w:numPr>
              <w:pBdr>
                <w:top w:space="0" w:sz="0" w:val="nil"/>
                <w:left w:space="0" w:sz="0" w:val="nil"/>
                <w:bottom w:space="0" w:sz="0" w:val="nil"/>
                <w:right w:space="0" w:sz="0" w:val="nil"/>
                <w:between w:space="0" w:sz="0" w:val="nil"/>
              </w:pBdr>
              <w:spacing w:line="276" w:lineRule="auto"/>
              <w:ind w:left="2160" w:hanging="360"/>
              <w:jc w:val="both"/>
              <w:rPr>
                <w:b w:val="0"/>
                <w:color w:val="000000"/>
                <w:sz w:val="20"/>
                <w:szCs w:val="20"/>
              </w:rPr>
            </w:pPr>
            <w:r w:rsidDel="00000000" w:rsidR="00000000" w:rsidRPr="00000000">
              <w:rPr>
                <w:b w:val="0"/>
                <w:color w:val="000000"/>
                <w:sz w:val="20"/>
                <w:szCs w:val="20"/>
                <w:rtl w:val="0"/>
              </w:rPr>
              <w:t xml:space="preserve">Técnicas culturales.</w:t>
            </w:r>
          </w:p>
        </w:tc>
      </w:tr>
    </w:tbl>
    <w:p w:rsidR="00000000" w:rsidDel="00000000" w:rsidP="00000000" w:rsidRDefault="00000000" w:rsidRPr="00000000" w14:paraId="00000119">
      <w:pPr>
        <w:pBdr>
          <w:top w:space="0" w:sz="0" w:val="nil"/>
          <w:left w:space="0" w:sz="0" w:val="nil"/>
          <w:bottom w:space="0" w:sz="0" w:val="nil"/>
          <w:right w:space="0" w:sz="0" w:val="nil"/>
          <w:between w:space="0" w:sz="0" w:val="nil"/>
        </w:pBdr>
        <w:jc w:val="both"/>
        <w:rPr>
          <w:color w:val="ff0000"/>
          <w:sz w:val="20"/>
          <w:szCs w:val="20"/>
          <w:highlight w:val="yellow"/>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1.4 Funcionamiento de los agroecosistemas</w:t>
      </w:r>
    </w:p>
    <w:p w:rsidR="00000000" w:rsidDel="00000000" w:rsidP="00000000" w:rsidRDefault="00000000" w:rsidRPr="00000000" w14:paraId="0000011D">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El funcionamiento del agroecosistema se refiere al proceso dinámico que ocurre en su interior como el movimiento de materia-energía, las interacciones, las relaciones entre los organismos y materiales del sistema.</w:t>
      </w:r>
    </w:p>
    <w:p w:rsidR="00000000" w:rsidDel="00000000" w:rsidP="00000000" w:rsidRDefault="00000000" w:rsidRPr="00000000" w14:paraId="0000011F">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jc w:val="both"/>
        <w:rPr>
          <w:color w:val="000000"/>
          <w:sz w:val="20"/>
          <w:szCs w:val="20"/>
          <w:highlight w:val="yellow"/>
        </w:rPr>
      </w:pPr>
      <w:r w:rsidDel="00000000" w:rsidR="00000000" w:rsidRPr="00000000">
        <w:rPr>
          <w:color w:val="000000"/>
          <w:sz w:val="20"/>
          <w:szCs w:val="20"/>
          <w:rtl w:val="0"/>
        </w:rPr>
        <w:t xml:space="preserve">Es importante entender estos procesos para abordar el concepto de dinámica de ecosistemas, eficiencia, productividad y desarrollo. Los dos procesos fundamentales en cualquier agroecosistema son el flujo energético entre las partes y el ciclo de los nutrientes. </w:t>
      </w:r>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jc w:val="both"/>
        <w:rPr>
          <w:color w:val="000000"/>
          <w:sz w:val="20"/>
          <w:szCs w:val="20"/>
          <w:highlight w:val="yellow"/>
        </w:rPr>
      </w:pP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Figura 3</w:t>
      </w:r>
    </w:p>
    <w:p w:rsidR="00000000" w:rsidDel="00000000" w:rsidP="00000000" w:rsidRDefault="00000000" w:rsidRPr="00000000" w14:paraId="00000123">
      <w:pPr>
        <w:pBdr>
          <w:top w:space="0" w:sz="0" w:val="nil"/>
          <w:left w:space="0" w:sz="0" w:val="nil"/>
          <w:bottom w:space="0" w:sz="0" w:val="nil"/>
          <w:right w:space="0" w:sz="0" w:val="nil"/>
          <w:between w:space="0" w:sz="0" w:val="nil"/>
        </w:pBdr>
        <w:jc w:val="both"/>
        <w:rPr/>
      </w:pPr>
      <w:r w:rsidDel="00000000" w:rsidR="00000000" w:rsidRPr="00000000">
        <w:rPr>
          <w:i w:val="1"/>
          <w:color w:val="000000"/>
          <w:sz w:val="20"/>
          <w:szCs w:val="20"/>
          <w:rtl w:val="0"/>
        </w:rPr>
        <w:t xml:space="preserve">Funcionamiento del agroecosistema</w:t>
      </w:r>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jc w:val="center"/>
        <w:rPr>
          <w:color w:val="ff0000"/>
        </w:rPr>
      </w:pP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jc w:val="center"/>
        <w:rPr/>
      </w:pPr>
      <w:commentRangeStart w:id="17"/>
      <w:r w:rsidDel="00000000" w:rsidR="00000000" w:rsidRPr="00000000">
        <w:rPr>
          <w:color w:val="ff0000"/>
        </w:rPr>
        <w:drawing>
          <wp:inline distB="0" distT="0" distL="0" distR="0">
            <wp:extent cx="5509737" cy="2847476"/>
            <wp:effectExtent b="0" l="0" r="0" t="0"/>
            <wp:docPr descr="Diagram&#10;&#10;Description automatically generated" id="10" name="image11.png"/>
            <a:graphic>
              <a:graphicData uri="http://schemas.openxmlformats.org/drawingml/2006/picture">
                <pic:pic>
                  <pic:nvPicPr>
                    <pic:cNvPr descr="Diagram&#10;&#10;Description automatically generated" id="0" name="image11.png"/>
                    <pic:cNvPicPr preferRelativeResize="0"/>
                  </pic:nvPicPr>
                  <pic:blipFill>
                    <a:blip r:embed="rId67"/>
                    <a:srcRect b="0" l="0" r="0" t="2185"/>
                    <a:stretch>
                      <a:fillRect/>
                    </a:stretch>
                  </pic:blipFill>
                  <pic:spPr>
                    <a:xfrm>
                      <a:off x="0" y="0"/>
                      <a:ext cx="5509737" cy="2847476"/>
                    </a:xfrm>
                    <a:prstGeom prst="rect"/>
                    <a:ln/>
                  </pic:spPr>
                </pic:pic>
              </a:graphicData>
            </a:graphic>
          </wp:inline>
        </w:drawing>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2. Enfoques de la agroecología</w:t>
      </w:r>
    </w:p>
    <w:p w:rsidR="00000000" w:rsidDel="00000000" w:rsidP="00000000" w:rsidRDefault="00000000" w:rsidRPr="00000000" w14:paraId="0000012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La agroecología se estructura de una sucesión de postulados metodológicos para el desarrollo, integración y mejoramiento de las prácticas agroecológicas y que dan respuesta a los siguientes principios:</w:t>
      </w:r>
    </w:p>
    <w:p w:rsidR="00000000" w:rsidDel="00000000" w:rsidP="00000000" w:rsidRDefault="00000000" w:rsidRPr="00000000" w14:paraId="0000012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2B">
      <w:pPr>
        <w:numPr>
          <w:ilvl w:val="0"/>
          <w:numId w:val="1"/>
        </w:numPr>
        <w:pBdr>
          <w:top w:space="0" w:sz="0" w:val="nil"/>
          <w:left w:space="0" w:sz="0" w:val="nil"/>
          <w:bottom w:space="0" w:sz="0" w:val="nil"/>
          <w:right w:space="0" w:sz="0" w:val="nil"/>
          <w:between w:space="0" w:sz="0" w:val="nil"/>
        </w:pBdr>
        <w:ind w:left="786" w:hanging="360"/>
        <w:jc w:val="both"/>
        <w:rPr>
          <w:color w:val="000000"/>
          <w:sz w:val="20"/>
          <w:szCs w:val="20"/>
        </w:rPr>
      </w:pPr>
      <w:r w:rsidDel="00000000" w:rsidR="00000000" w:rsidRPr="00000000">
        <w:rPr>
          <w:color w:val="000000"/>
          <w:sz w:val="20"/>
          <w:szCs w:val="20"/>
          <w:rtl w:val="0"/>
        </w:rPr>
        <w:t xml:space="preserve">Un enfoque holístico y sistémico.</w:t>
      </w:r>
    </w:p>
    <w:p w:rsidR="00000000" w:rsidDel="00000000" w:rsidP="00000000" w:rsidRDefault="00000000" w:rsidRPr="00000000" w14:paraId="0000012C">
      <w:pPr>
        <w:numPr>
          <w:ilvl w:val="0"/>
          <w:numId w:val="1"/>
        </w:numPr>
        <w:pBdr>
          <w:top w:space="0" w:sz="0" w:val="nil"/>
          <w:left w:space="0" w:sz="0" w:val="nil"/>
          <w:bottom w:space="0" w:sz="0" w:val="nil"/>
          <w:right w:space="0" w:sz="0" w:val="nil"/>
          <w:between w:space="0" w:sz="0" w:val="nil"/>
        </w:pBdr>
        <w:ind w:left="786" w:hanging="360"/>
        <w:jc w:val="both"/>
        <w:rPr>
          <w:color w:val="000000"/>
          <w:sz w:val="20"/>
          <w:szCs w:val="20"/>
        </w:rPr>
      </w:pPr>
      <w:r w:rsidDel="00000000" w:rsidR="00000000" w:rsidRPr="00000000">
        <w:rPr>
          <w:color w:val="000000"/>
          <w:sz w:val="20"/>
          <w:szCs w:val="20"/>
          <w:rtl w:val="0"/>
        </w:rPr>
        <w:t xml:space="preserve">Una mirada multidisciplinaria, entendiendo que los sistemas solo pueden entenderse a través de las perspectivas que aportan diferentes áreas del conocimiento.</w:t>
      </w:r>
    </w:p>
    <w:p w:rsidR="00000000" w:rsidDel="00000000" w:rsidP="00000000" w:rsidRDefault="00000000" w:rsidRPr="00000000" w14:paraId="0000012D">
      <w:pPr>
        <w:numPr>
          <w:ilvl w:val="0"/>
          <w:numId w:val="1"/>
        </w:numPr>
        <w:pBdr>
          <w:top w:space="0" w:sz="0" w:val="nil"/>
          <w:left w:space="0" w:sz="0" w:val="nil"/>
          <w:bottom w:space="0" w:sz="0" w:val="nil"/>
          <w:right w:space="0" w:sz="0" w:val="nil"/>
          <w:between w:space="0" w:sz="0" w:val="nil"/>
        </w:pBdr>
        <w:ind w:left="786" w:hanging="360"/>
        <w:jc w:val="both"/>
        <w:rPr>
          <w:color w:val="000000"/>
          <w:sz w:val="20"/>
          <w:szCs w:val="20"/>
        </w:rPr>
      </w:pPr>
      <w:r w:rsidDel="00000000" w:rsidR="00000000" w:rsidRPr="00000000">
        <w:rPr>
          <w:color w:val="000000"/>
          <w:sz w:val="20"/>
          <w:szCs w:val="20"/>
          <w:rtl w:val="0"/>
        </w:rPr>
        <w:t xml:space="preserve">Una investigación-acción participativa, en que los agricultores son sujetos y no solo objetos del proceso de investigación.</w:t>
      </w:r>
    </w:p>
    <w:p w:rsidR="00000000" w:rsidDel="00000000" w:rsidP="00000000" w:rsidRDefault="00000000" w:rsidRPr="00000000" w14:paraId="0000012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jc w:val="both"/>
        <w:rPr>
          <w:color w:val="000000"/>
          <w:sz w:val="20"/>
          <w:szCs w:val="20"/>
          <w:highlight w:val="yellow"/>
        </w:rPr>
      </w:pPr>
      <w:r w:rsidDel="00000000" w:rsidR="00000000" w:rsidRPr="00000000">
        <w:rPr>
          <w:color w:val="000000"/>
          <w:sz w:val="20"/>
          <w:szCs w:val="20"/>
          <w:rtl w:val="0"/>
        </w:rPr>
        <w:t xml:space="preserve">La agroecología es entendida como un nuevo enfoque que no solo involucra una perspectiva técnica, sino que incluye la relación entre medio ambiente, agricultura y las dimensiones sociales, éticas, económicas, políticas y culturales que buscan la sostenibilidad del sector agrícola.</w:t>
      </w: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jc w:val="both"/>
        <w:rPr>
          <w:color w:val="000000"/>
          <w:sz w:val="20"/>
          <w:szCs w:val="20"/>
          <w:highlight w:val="yellow"/>
        </w:rPr>
      </w:pP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Figura 4</w:t>
      </w:r>
    </w:p>
    <w:p w:rsidR="00000000" w:rsidDel="00000000" w:rsidP="00000000" w:rsidRDefault="00000000" w:rsidRPr="00000000" w14:paraId="00000132">
      <w:pPr>
        <w:pBdr>
          <w:top w:space="0" w:sz="0" w:val="nil"/>
          <w:left w:space="0" w:sz="0" w:val="nil"/>
          <w:bottom w:space="0" w:sz="0" w:val="nil"/>
          <w:right w:space="0" w:sz="0" w:val="nil"/>
          <w:between w:space="0" w:sz="0" w:val="nil"/>
        </w:pBdr>
        <w:jc w:val="both"/>
        <w:rPr>
          <w:i w:val="1"/>
          <w:color w:val="000000"/>
          <w:sz w:val="20"/>
          <w:szCs w:val="20"/>
        </w:rPr>
      </w:pPr>
      <w:r w:rsidDel="00000000" w:rsidR="00000000" w:rsidRPr="00000000">
        <w:rPr>
          <w:i w:val="1"/>
          <w:color w:val="000000"/>
          <w:sz w:val="20"/>
          <w:szCs w:val="20"/>
          <w:rtl w:val="0"/>
        </w:rPr>
        <w:t xml:space="preserve">Enfoques de la agroecología</w:t>
      </w:r>
    </w:p>
    <w:p w:rsidR="00000000" w:rsidDel="00000000" w:rsidP="00000000" w:rsidRDefault="00000000" w:rsidRPr="00000000" w14:paraId="00000133">
      <w:pPr>
        <w:pBdr>
          <w:top w:space="0" w:sz="0" w:val="nil"/>
          <w:left w:space="0" w:sz="0" w:val="nil"/>
          <w:bottom w:space="0" w:sz="0" w:val="nil"/>
          <w:right w:space="0" w:sz="0" w:val="nil"/>
          <w:between w:space="0" w:sz="0" w:val="nil"/>
        </w:pBdr>
        <w:jc w:val="center"/>
        <w:rPr>
          <w:color w:val="000000"/>
          <w:sz w:val="20"/>
          <w:szCs w:val="20"/>
        </w:rPr>
      </w:pPr>
      <w:commentRangeStart w:id="18"/>
      <w:r w:rsidDel="00000000" w:rsidR="00000000" w:rsidRPr="00000000">
        <w:rPr/>
        <w:drawing>
          <wp:inline distB="0" distT="0" distL="0" distR="0">
            <wp:extent cx="4062103" cy="3992039"/>
            <wp:effectExtent b="0" l="0" r="0" t="0"/>
            <wp:docPr descr="Tabla&#10;&#10;Descripción generada automáticamente" id="11" name="image12.png"/>
            <a:graphic>
              <a:graphicData uri="http://schemas.openxmlformats.org/drawingml/2006/picture">
                <pic:pic>
                  <pic:nvPicPr>
                    <pic:cNvPr descr="Tabla&#10;&#10;Descripción generada automáticamente" id="0" name="image12.png"/>
                    <pic:cNvPicPr preferRelativeResize="0"/>
                  </pic:nvPicPr>
                  <pic:blipFill>
                    <a:blip r:embed="rId68"/>
                    <a:srcRect b="0" l="0" r="0" t="0"/>
                    <a:stretch>
                      <a:fillRect/>
                    </a:stretch>
                  </pic:blipFill>
                  <pic:spPr>
                    <a:xfrm>
                      <a:off x="0" y="0"/>
                      <a:ext cx="4062103" cy="3992039"/>
                    </a:xfrm>
                    <a:prstGeom prst="rect"/>
                    <a:ln/>
                  </pic:spPr>
                </pic:pic>
              </a:graphicData>
            </a:graphic>
          </wp:inline>
        </w:drawing>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jc w:val="center"/>
        <w:rPr>
          <w:color w:val="000000"/>
          <w:sz w:val="20"/>
          <w:szCs w:val="20"/>
        </w:rPr>
      </w:pPr>
      <w:bookmarkStart w:colFirst="0" w:colLast="0" w:name="_gjdgxs" w:id="0"/>
      <w:bookmarkEnd w:id="0"/>
      <w:r w:rsidDel="00000000" w:rsidR="00000000" w:rsidRPr="00000000">
        <w:rPr>
          <w:color w:val="000000"/>
          <w:sz w:val="20"/>
          <w:szCs w:val="20"/>
          <w:rtl w:val="0"/>
        </w:rPr>
        <w:t xml:space="preserve">Nota. Tomada de Sarandón y Flores (2014). </w:t>
      </w:r>
    </w:p>
    <w:p w:rsidR="00000000" w:rsidDel="00000000" w:rsidP="00000000" w:rsidRDefault="00000000" w:rsidRPr="00000000" w14:paraId="00000135">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Asimismo, la agroecología busca promover el manejo de los agroecosistemas bajo las siguientes estrategias:</w:t>
      </w:r>
      <w:commentRangeStart w:id="19"/>
      <w:r w:rsidDel="00000000" w:rsidR="00000000" w:rsidRPr="00000000">
        <w:rPr>
          <w:rtl w:val="0"/>
        </w:rPr>
      </w:r>
    </w:p>
    <w:p w:rsidR="00000000" w:rsidDel="00000000" w:rsidP="00000000" w:rsidRDefault="00000000" w:rsidRPr="00000000" w14:paraId="00000137">
      <w:pPr>
        <w:pBdr>
          <w:top w:space="0" w:sz="0" w:val="nil"/>
          <w:left w:space="0" w:sz="0" w:val="nil"/>
          <w:bottom w:space="0" w:sz="0" w:val="nil"/>
          <w:right w:space="0" w:sz="0" w:val="nil"/>
          <w:between w:space="0" w:sz="0" w:val="nil"/>
        </w:pBdr>
        <w:jc w:val="both"/>
        <w:rPr>
          <w:color w:val="000000"/>
          <w:sz w:val="20"/>
          <w:szCs w:val="20"/>
        </w:rPr>
      </w:pP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138">
      <w:pPr>
        <w:pBdr>
          <w:top w:space="0" w:sz="0" w:val="nil"/>
          <w:left w:space="0" w:sz="0" w:val="nil"/>
          <w:bottom w:space="0" w:sz="0" w:val="nil"/>
          <w:right w:space="0" w:sz="0" w:val="nil"/>
          <w:between w:space="0" w:sz="0" w:val="nil"/>
        </w:pBdr>
        <w:jc w:val="both"/>
        <w:rPr>
          <w:color w:val="000000"/>
          <w:sz w:val="20"/>
          <w:szCs w:val="20"/>
          <w:highlight w:val="yellow"/>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393700</wp:posOffset>
                </wp:positionH>
                <wp:positionV relativeFrom="paragraph">
                  <wp:posOffset>-12699</wp:posOffset>
                </wp:positionV>
                <wp:extent cx="5940674" cy="729864"/>
                <wp:effectExtent b="0" l="0" r="0" t="0"/>
                <wp:wrapNone/>
                <wp:docPr id="17" name=""/>
                <a:graphic>
                  <a:graphicData uri="http://schemas.microsoft.com/office/word/2010/wordprocessingShape">
                    <wps:wsp>
                      <wps:cNvSpPr/>
                      <wps:cNvPr id="6" name="Shape 6"/>
                      <wps:spPr>
                        <a:xfrm>
                          <a:off x="2394713" y="3434118"/>
                          <a:ext cx="5902574" cy="691764"/>
                        </a:xfrm>
                        <a:prstGeom prst="rect">
                          <a:avLst/>
                        </a:prstGeom>
                        <a:solidFill>
                          <a:schemeClr val="accent6"/>
                        </a:solidFill>
                        <a:ln cap="flat" cmpd="sng" w="12700">
                          <a:solidFill>
                            <a:schemeClr val="lt1"/>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Infografía </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r>
                            <w:r w:rsidDel="00000000" w:rsidR="00000000" w:rsidRPr="00000000">
                              <w:rPr>
                                <w:rFonts w:ascii="Arial" w:cs="Arial" w:eastAsia="Arial" w:hAnsi="Arial"/>
                                <w:b w:val="0"/>
                                <w:i w:val="0"/>
                                <w:smallCaps w:val="0"/>
                                <w:strike w:val="0"/>
                                <w:color w:val="ffffff"/>
                                <w:sz w:val="36"/>
                                <w:vertAlign w:val="baseline"/>
                              </w:rPr>
                              <w:t xml:space="preserve">CF02_2_Enfoques de la agroecología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393700</wp:posOffset>
                </wp:positionH>
                <wp:positionV relativeFrom="paragraph">
                  <wp:posOffset>-12699</wp:posOffset>
                </wp:positionV>
                <wp:extent cx="5940674" cy="729864"/>
                <wp:effectExtent b="0" l="0" r="0" t="0"/>
                <wp:wrapNone/>
                <wp:docPr id="17" name="image19.png"/>
                <a:graphic>
                  <a:graphicData uri="http://schemas.openxmlformats.org/drawingml/2006/picture">
                    <pic:pic>
                      <pic:nvPicPr>
                        <pic:cNvPr id="0" name="image19.png"/>
                        <pic:cNvPicPr preferRelativeResize="0"/>
                      </pic:nvPicPr>
                      <pic:blipFill>
                        <a:blip r:embed="rId69"/>
                        <a:srcRect/>
                        <a:stretch>
                          <a:fillRect/>
                        </a:stretch>
                      </pic:blipFill>
                      <pic:spPr>
                        <a:xfrm>
                          <a:off x="0" y="0"/>
                          <a:ext cx="5940674" cy="729864"/>
                        </a:xfrm>
                        <a:prstGeom prst="rect"/>
                        <a:ln/>
                      </pic:spPr>
                    </pic:pic>
                  </a:graphicData>
                </a:graphic>
              </wp:anchor>
            </w:drawing>
          </mc:Fallback>
        </mc:AlternateContent>
      </w:r>
    </w:p>
    <w:p w:rsidR="00000000" w:rsidDel="00000000" w:rsidP="00000000" w:rsidRDefault="00000000" w:rsidRPr="00000000" w14:paraId="00000139">
      <w:pPr>
        <w:pBdr>
          <w:top w:space="0" w:sz="0" w:val="nil"/>
          <w:left w:space="0" w:sz="0" w:val="nil"/>
          <w:bottom w:space="0" w:sz="0" w:val="nil"/>
          <w:right w:space="0" w:sz="0" w:val="nil"/>
          <w:between w:space="0" w:sz="0" w:val="nil"/>
        </w:pBdr>
        <w:jc w:val="both"/>
        <w:rPr>
          <w:highlight w:val="yellow"/>
        </w:rPr>
      </w:pP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jc w:val="both"/>
        <w:rPr>
          <w:highlight w:val="yellow"/>
        </w:rPr>
      </w:pP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ind w:left="720" w:firstLine="0"/>
        <w:jc w:val="both"/>
        <w:rPr>
          <w:color w:val="000000"/>
          <w:sz w:val="20"/>
          <w:szCs w:val="20"/>
          <w:highlight w:val="yellow"/>
        </w:rPr>
      </w:pP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ind w:left="720" w:firstLine="0"/>
        <w:jc w:val="both"/>
        <w:rPr>
          <w:color w:val="000000"/>
          <w:sz w:val="20"/>
          <w:szCs w:val="20"/>
          <w:highlight w:val="yellow"/>
        </w:rPr>
      </w:pP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2.1 Enfoque multifuncional y multidimensional</w:t>
      </w:r>
    </w:p>
    <w:p w:rsidR="00000000" w:rsidDel="00000000" w:rsidP="00000000" w:rsidRDefault="00000000" w:rsidRPr="00000000" w14:paraId="0000014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41">
      <w:pPr>
        <w:spacing w:line="240" w:lineRule="auto"/>
        <w:jc w:val="both"/>
        <w:rPr>
          <w:color w:val="000000"/>
          <w:sz w:val="20"/>
          <w:szCs w:val="20"/>
        </w:rPr>
      </w:pPr>
      <w:r w:rsidDel="00000000" w:rsidR="00000000" w:rsidRPr="00000000">
        <w:rPr>
          <w:color w:val="000000"/>
          <w:sz w:val="20"/>
          <w:szCs w:val="20"/>
          <w:rtl w:val="0"/>
        </w:rPr>
        <w:t xml:space="preserve">El concepto multifuncional en el entorno agrícola se usa para indicar el carácter heterogéneo y complejo de la agricultura en el que refiere que los diversos elementos que componen el agroecosistema no solo están próximos, sino que interactúan constantemente. Esta visión ha permitido entender y describir la naturaleza compleja de los agroecosistemas y su interacción continua con los ecosistemas naturales. Transformando la visión reduccionista de la agricultura.</w:t>
      </w:r>
    </w:p>
    <w:p w:rsidR="00000000" w:rsidDel="00000000" w:rsidP="00000000" w:rsidRDefault="00000000" w:rsidRPr="00000000" w14:paraId="00000142">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143">
      <w:pPr>
        <w:spacing w:line="240" w:lineRule="auto"/>
        <w:jc w:val="both"/>
        <w:rPr>
          <w:color w:val="000000"/>
          <w:sz w:val="20"/>
          <w:szCs w:val="20"/>
        </w:rPr>
      </w:pPr>
      <w:r w:rsidDel="00000000" w:rsidR="00000000" w:rsidRPr="00000000">
        <w:rPr>
          <w:color w:val="000000"/>
          <w:sz w:val="20"/>
          <w:szCs w:val="20"/>
          <w:rtl w:val="0"/>
        </w:rPr>
        <w:t xml:space="preserve">Del mismo modo, la agroecología es multidimensional ya que la estrecha integración de la agricultura y el territorio muestra como el intercambio de esta con otras dimensiones sociales, económicas, políticas, culturales y productivas logran un equilibrio ecológico, político, social, económico y de los servicios ecosistémicos. Mostrando que los agroecosistemas son un sistema abierto y permeable al contexto del territorio.</w:t>
      </w:r>
    </w:p>
    <w:p w:rsidR="00000000" w:rsidDel="00000000" w:rsidP="00000000" w:rsidRDefault="00000000" w:rsidRPr="00000000" w14:paraId="00000144">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145">
      <w:pPr>
        <w:spacing w:line="240" w:lineRule="auto"/>
        <w:jc w:val="both"/>
        <w:rPr>
          <w:color w:val="000000"/>
          <w:sz w:val="20"/>
          <w:szCs w:val="20"/>
        </w:rPr>
      </w:pPr>
      <w:r w:rsidDel="00000000" w:rsidR="00000000" w:rsidRPr="00000000">
        <w:rPr>
          <w:color w:val="000000"/>
          <w:sz w:val="20"/>
          <w:szCs w:val="20"/>
          <w:rtl w:val="0"/>
        </w:rPr>
        <w:t xml:space="preserve">Sin embargo, la transición de agroecología no solo se basa en estos enfoques, sino que requiere de otros enfoques que en conjunto representan un cambio o transformación de la agricultura moderna hacia una agricultura más sostenible, los cuales son:</w:t>
      </w:r>
      <w:commentRangeStart w:id="20"/>
      <w:r w:rsidDel="00000000" w:rsidR="00000000" w:rsidRPr="00000000">
        <w:rPr>
          <w:rtl w:val="0"/>
        </w:rPr>
      </w:r>
    </w:p>
    <w:p w:rsidR="00000000" w:rsidDel="00000000" w:rsidP="00000000" w:rsidRDefault="00000000" w:rsidRPr="00000000" w14:paraId="00000146">
      <w:pPr>
        <w:spacing w:line="240" w:lineRule="auto"/>
        <w:jc w:val="both"/>
        <w:rPr>
          <w:color w:val="000000"/>
          <w:sz w:val="20"/>
          <w:szCs w:val="20"/>
        </w:rPr>
      </w:pPr>
      <w:commentRangeEnd w:id="20"/>
      <w:r w:rsidDel="00000000" w:rsidR="00000000" w:rsidRPr="00000000">
        <w:commentReference w:id="20"/>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114300</wp:posOffset>
                </wp:positionV>
                <wp:extent cx="6033383" cy="777572"/>
                <wp:effectExtent b="0" l="0" r="0" t="0"/>
                <wp:wrapNone/>
                <wp:docPr id="18" name=""/>
                <a:graphic>
                  <a:graphicData uri="http://schemas.microsoft.com/office/word/2010/wordprocessingShape">
                    <wps:wsp>
                      <wps:cNvSpPr/>
                      <wps:cNvPr id="7" name="Shape 7"/>
                      <wps:spPr>
                        <a:xfrm>
                          <a:off x="2348359" y="3410264"/>
                          <a:ext cx="5995283" cy="739472"/>
                        </a:xfrm>
                        <a:prstGeom prst="rect">
                          <a:avLst/>
                        </a:prstGeom>
                        <a:solidFill>
                          <a:schemeClr val="accent6"/>
                        </a:solidFill>
                        <a:ln cap="flat" cmpd="sng" w="12700">
                          <a:solidFill>
                            <a:schemeClr val="lt1"/>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2"/>
                                <w:vertAlign w:val="baseline"/>
                              </w:rPr>
                              <w:t xml:space="preserve">CF02_2.1_Enfoque multifuncional y multidimensional.</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114300</wp:posOffset>
                </wp:positionV>
                <wp:extent cx="6033383" cy="777572"/>
                <wp:effectExtent b="0" l="0" r="0" t="0"/>
                <wp:wrapNone/>
                <wp:docPr id="18" name="image20.png"/>
                <a:graphic>
                  <a:graphicData uri="http://schemas.openxmlformats.org/drawingml/2006/picture">
                    <pic:pic>
                      <pic:nvPicPr>
                        <pic:cNvPr id="0" name="image20.png"/>
                        <pic:cNvPicPr preferRelativeResize="0"/>
                      </pic:nvPicPr>
                      <pic:blipFill>
                        <a:blip r:embed="rId70"/>
                        <a:srcRect/>
                        <a:stretch>
                          <a:fillRect/>
                        </a:stretch>
                      </pic:blipFill>
                      <pic:spPr>
                        <a:xfrm>
                          <a:off x="0" y="0"/>
                          <a:ext cx="6033383" cy="777572"/>
                        </a:xfrm>
                        <a:prstGeom prst="rect"/>
                        <a:ln/>
                      </pic:spPr>
                    </pic:pic>
                  </a:graphicData>
                </a:graphic>
              </wp:anchor>
            </w:drawing>
          </mc:Fallback>
        </mc:AlternateContent>
      </w:r>
    </w:p>
    <w:p w:rsidR="00000000" w:rsidDel="00000000" w:rsidP="00000000" w:rsidRDefault="00000000" w:rsidRPr="00000000" w14:paraId="00000147">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148">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149">
      <w:pPr>
        <w:spacing w:line="240" w:lineRule="auto"/>
        <w:jc w:val="center"/>
        <w:rPr>
          <w:color w:val="000000"/>
          <w:sz w:val="20"/>
          <w:szCs w:val="20"/>
        </w:rPr>
      </w:pPr>
      <w:r w:rsidDel="00000000" w:rsidR="00000000" w:rsidRPr="00000000">
        <w:rPr>
          <w:rtl w:val="0"/>
        </w:rPr>
      </w:r>
    </w:p>
    <w:p w:rsidR="00000000" w:rsidDel="00000000" w:rsidP="00000000" w:rsidRDefault="00000000" w:rsidRPr="00000000" w14:paraId="0000014A">
      <w:pPr>
        <w:spacing w:line="240" w:lineRule="auto"/>
        <w:jc w:val="center"/>
        <w:rPr>
          <w:color w:val="000000"/>
          <w:sz w:val="20"/>
          <w:szCs w:val="20"/>
        </w:rPr>
      </w:pPr>
      <w:r w:rsidDel="00000000" w:rsidR="00000000" w:rsidRPr="00000000">
        <w:rPr>
          <w:rtl w:val="0"/>
        </w:rPr>
      </w:r>
    </w:p>
    <w:p w:rsidR="00000000" w:rsidDel="00000000" w:rsidP="00000000" w:rsidRDefault="00000000" w:rsidRPr="00000000" w14:paraId="0000014B">
      <w:pPr>
        <w:spacing w:line="240" w:lineRule="auto"/>
        <w:jc w:val="center"/>
        <w:rPr>
          <w:color w:val="000000"/>
          <w:sz w:val="20"/>
          <w:szCs w:val="20"/>
        </w:rPr>
      </w:pPr>
      <w:r w:rsidDel="00000000" w:rsidR="00000000" w:rsidRPr="00000000">
        <w:rPr>
          <w:rtl w:val="0"/>
        </w:rPr>
      </w:r>
    </w:p>
    <w:p w:rsidR="00000000" w:rsidDel="00000000" w:rsidP="00000000" w:rsidRDefault="00000000" w:rsidRPr="00000000" w14:paraId="0000014C">
      <w:pPr>
        <w:spacing w:line="240" w:lineRule="auto"/>
        <w:jc w:val="center"/>
        <w:rPr>
          <w:color w:val="000000"/>
          <w:sz w:val="20"/>
          <w:szCs w:val="20"/>
        </w:rPr>
      </w:pPr>
      <w:r w:rsidDel="00000000" w:rsidR="00000000" w:rsidRPr="00000000">
        <w:rPr>
          <w:rtl w:val="0"/>
        </w:rPr>
      </w:r>
    </w:p>
    <w:p w:rsidR="00000000" w:rsidDel="00000000" w:rsidP="00000000" w:rsidRDefault="00000000" w:rsidRPr="00000000" w14:paraId="0000014D">
      <w:pPr>
        <w:spacing w:line="240" w:lineRule="auto"/>
        <w:jc w:val="center"/>
        <w:rPr>
          <w:color w:val="000000"/>
          <w:sz w:val="20"/>
          <w:szCs w:val="20"/>
        </w:rPr>
      </w:pP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 </w:t>
      </w:r>
    </w:p>
    <w:p w:rsidR="00000000" w:rsidDel="00000000" w:rsidP="00000000" w:rsidRDefault="00000000" w:rsidRPr="00000000" w14:paraId="0000014F">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2.2 Relación entre sostenibilidad, capacidad de carga, huella ecológica y cambio climático</w:t>
      </w:r>
    </w:p>
    <w:p w:rsidR="00000000" w:rsidDel="00000000" w:rsidP="00000000" w:rsidRDefault="00000000" w:rsidRPr="00000000" w14:paraId="00000151">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Para que una actividad o proyecto agrícola como un todo se considere sostenible, deberá integrar los componentes </w:t>
      </w:r>
      <w:r w:rsidDel="00000000" w:rsidR="00000000" w:rsidRPr="00000000">
        <w:rPr>
          <w:b w:val="1"/>
          <w:color w:val="000000"/>
          <w:sz w:val="20"/>
          <w:szCs w:val="20"/>
          <w:rtl w:val="0"/>
        </w:rPr>
        <w:t xml:space="preserve">sociales, económicos </w:t>
      </w:r>
      <w:r w:rsidDel="00000000" w:rsidR="00000000" w:rsidRPr="00000000">
        <w:rPr>
          <w:color w:val="000000"/>
          <w:sz w:val="20"/>
          <w:szCs w:val="20"/>
          <w:rtl w:val="0"/>
        </w:rPr>
        <w:t xml:space="preserve">y</w:t>
      </w:r>
      <w:r w:rsidDel="00000000" w:rsidR="00000000" w:rsidRPr="00000000">
        <w:rPr>
          <w:b w:val="1"/>
          <w:color w:val="000000"/>
          <w:sz w:val="20"/>
          <w:szCs w:val="20"/>
          <w:rtl w:val="0"/>
        </w:rPr>
        <w:t xml:space="preserve"> ambientales </w:t>
      </w:r>
      <w:r w:rsidDel="00000000" w:rsidR="00000000" w:rsidRPr="00000000">
        <w:rPr>
          <w:color w:val="000000"/>
          <w:sz w:val="20"/>
          <w:szCs w:val="20"/>
          <w:rtl w:val="0"/>
        </w:rPr>
        <w:t xml:space="preserve">que correspondan y apliquen, sin embargo, estos no son suficientes, de acuerdo a la evolución del concepto de sostenibilidad y las dimensiones de la Agenda 2030, ya que adicionalmente se hace necesaria la adopción de decisiones conscientes de las externalidades positivas y negativas, así como las sinergias y el aporte a la construcción del territorio y sus zonas de influencia. </w:t>
      </w:r>
    </w:p>
    <w:p w:rsidR="00000000" w:rsidDel="00000000" w:rsidP="00000000" w:rsidRDefault="00000000" w:rsidRPr="00000000" w14:paraId="0000015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Asimismo, el desarrollo sostenible busca asegurar que toda intervención en el medio se desarrolle, gestione y ejecute en un marco de acción que respete y proteja a todos los grupos de interés: </w:t>
      </w:r>
    </w:p>
    <w:p w:rsidR="00000000" w:rsidDel="00000000" w:rsidP="00000000" w:rsidRDefault="00000000" w:rsidRPr="00000000" w14:paraId="00000155">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jc w:val="both"/>
        <w:rPr>
          <w:color w:val="000000"/>
          <w:sz w:val="20"/>
          <w:szCs w:val="20"/>
        </w:rPr>
      </w:pPr>
      <w:commentRangeStart w:id="21"/>
      <w:r w:rsidDel="00000000" w:rsidR="00000000" w:rsidRPr="00000000">
        <w:rPr>
          <w:color w:val="000000"/>
          <w:sz w:val="20"/>
          <w:szCs w:val="20"/>
        </w:rPr>
        <mc:AlternateContent>
          <mc:Choice Requires="wpg">
            <w:drawing>
              <wp:inline distB="0" distT="0" distL="0" distR="0">
                <wp:extent cx="6551874" cy="3883025"/>
                <wp:effectExtent b="0" l="0" r="0" t="0"/>
                <wp:docPr id="1" name="image1.png"/>
                <a:graphic>
                  <a:graphicData uri="http://schemas.openxmlformats.org/drawingml/2006/picture">
                    <pic:pic>
                      <pic:nvPicPr>
                        <pic:cNvPr id="0" name="image1.png"/>
                        <pic:cNvPicPr preferRelativeResize="0"/>
                      </pic:nvPicPr>
                      <pic:blipFill>
                        <a:blip r:embed="rId71"/>
                        <a:srcRect/>
                        <a:stretch>
                          <a:fillRect/>
                        </a:stretch>
                      </pic:blipFill>
                      <pic:spPr>
                        <a:xfrm>
                          <a:off x="0" y="0"/>
                          <a:ext cx="6551874" cy="3883025"/>
                        </a:xfrm>
                        <a:prstGeom prst="rect"/>
                        <a:ln/>
                      </pic:spPr>
                    </pic:pic>
                  </a:graphicData>
                </a:graphic>
              </wp:inline>
            </w:drawing>
          </mc:Choice>
          <mc:Fallback>
            <w:drawing>
              <wp:inline distB="0" distT="0" distL="0" distR="0">
                <wp:extent cx="6551874" cy="3883025"/>
                <wp:effectExtent b="0" l="0" r="0" t="0"/>
                <wp:docPr id="1" name="image2.png"/>
                <a:graphic>
                  <a:graphicData uri="http://schemas.openxmlformats.org/drawingml/2006/picture">
                    <pic:pic>
                      <pic:nvPicPr>
                        <pic:cNvPr id="0" name="image2.png"/>
                        <pic:cNvPicPr preferRelativeResize="0"/>
                      </pic:nvPicPr>
                      <pic:blipFill>
                        <a:blip r:embed="rId72"/>
                        <a:srcRect/>
                        <a:stretch>
                          <a:fillRect/>
                        </a:stretch>
                      </pic:blipFill>
                      <pic:spPr>
                        <a:xfrm>
                          <a:off x="0" y="0"/>
                          <a:ext cx="6551874" cy="3883025"/>
                        </a:xfrm>
                        <a:prstGeom prst="rect"/>
                        <a:ln/>
                      </pic:spPr>
                    </pic:pic>
                  </a:graphicData>
                </a:graphic>
              </wp:inline>
            </w:drawing>
          </mc:Fallback>
        </mc:AlternateContent>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157">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p w:rsidR="00000000" w:rsidDel="00000000" w:rsidP="00000000" w:rsidRDefault="00000000" w:rsidRPr="00000000" w14:paraId="0000015A">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p w:rsidR="00000000" w:rsidDel="00000000" w:rsidP="00000000" w:rsidRDefault="00000000" w:rsidRPr="00000000" w14:paraId="0000015B">
      <w:pPr>
        <w:pBdr>
          <w:top w:space="0" w:sz="0" w:val="nil"/>
          <w:left w:space="0" w:sz="0" w:val="nil"/>
          <w:bottom w:space="0" w:sz="0" w:val="nil"/>
          <w:right w:space="0" w:sz="0" w:val="nil"/>
          <w:between w:space="0" w:sz="0" w:val="nil"/>
        </w:pBdr>
        <w:tabs>
          <w:tab w:val="left" w:pos="2611"/>
          <w:tab w:val="left" w:pos="3230"/>
        </w:tabs>
        <w:jc w:val="both"/>
        <w:rPr>
          <w:b w:val="1"/>
          <w:color w:val="000000"/>
          <w:sz w:val="20"/>
          <w:szCs w:val="20"/>
        </w:rPr>
      </w:pPr>
      <w:r w:rsidDel="00000000" w:rsidR="00000000" w:rsidRPr="00000000">
        <w:rPr>
          <w:b w:val="1"/>
          <w:color w:val="000000"/>
          <w:sz w:val="20"/>
          <w:szCs w:val="20"/>
          <w:rtl w:val="0"/>
        </w:rPr>
        <w:tab/>
        <w:tab/>
      </w:r>
    </w:p>
    <w:p w:rsidR="00000000" w:rsidDel="00000000" w:rsidP="00000000" w:rsidRDefault="00000000" w:rsidRPr="00000000" w14:paraId="0000015C">
      <w:pPr>
        <w:jc w:val="both"/>
        <w:rPr>
          <w:b w:val="1"/>
          <w:color w:val="000000"/>
          <w:sz w:val="20"/>
          <w:szCs w:val="20"/>
        </w:rPr>
      </w:pPr>
      <w:r w:rsidDel="00000000" w:rsidR="00000000" w:rsidRPr="00000000">
        <w:rPr>
          <w:b w:val="1"/>
          <w:color w:val="000000"/>
          <w:sz w:val="20"/>
          <w:szCs w:val="20"/>
          <w:rtl w:val="0"/>
        </w:rPr>
        <w:t xml:space="preserve">Componentes clave para el desarrollo sostenible (ambiente, economía, tecnología y sociedad)</w:t>
      </w:r>
    </w:p>
    <w:p w:rsidR="00000000" w:rsidDel="00000000" w:rsidP="00000000" w:rsidRDefault="00000000" w:rsidRPr="00000000" w14:paraId="0000015D">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5E">
      <w:pPr>
        <w:shd w:fill="ffffff" w:val="clear"/>
        <w:jc w:val="both"/>
        <w:rPr>
          <w:color w:val="000000"/>
          <w:sz w:val="20"/>
          <w:szCs w:val="20"/>
        </w:rPr>
      </w:pPr>
      <w:r w:rsidDel="00000000" w:rsidR="00000000" w:rsidRPr="00000000">
        <w:rPr>
          <w:color w:val="000000"/>
          <w:sz w:val="20"/>
          <w:szCs w:val="20"/>
          <w:rtl w:val="0"/>
        </w:rPr>
        <w:t xml:space="preserve">El ambiente, la economía, la tecnología y la sociedad son los cuatro componentes clave para el desarrollo sostenible ya que este desarrollo genera una compleja red de condiciones y procesos en la búsqueda del bienestar de la comunidad en su conjunto. Actualmente, el ambiente ha ganado espacio científico, académico y gerencial a escala planetaria; mientras la economía es el nervio de la actividad financiera que guarda equilibrio con las demás categorías; en tanto que la tecnología que va a tener mayor demanda es la amigable lo que tiende a disminuir el deterioro ambiental y la sociedad se convierta en el actor principal por excelencia para la gestión del desarrollo armónico y equilibrado.</w:t>
      </w:r>
    </w:p>
    <w:p w:rsidR="00000000" w:rsidDel="00000000" w:rsidP="00000000" w:rsidRDefault="00000000" w:rsidRPr="00000000" w14:paraId="0000015F">
      <w:pPr>
        <w:shd w:fill="ffffff" w:val="clear"/>
        <w:jc w:val="both"/>
        <w:rPr>
          <w:sz w:val="20"/>
          <w:szCs w:val="20"/>
        </w:rPr>
      </w:pPr>
      <w:r w:rsidDel="00000000" w:rsidR="00000000" w:rsidRPr="00000000">
        <w:rPr>
          <w:rtl w:val="0"/>
        </w:rPr>
      </w:r>
    </w:p>
    <w:p w:rsidR="00000000" w:rsidDel="00000000" w:rsidP="00000000" w:rsidRDefault="00000000" w:rsidRPr="00000000" w14:paraId="00000160">
      <w:pPr>
        <w:shd w:fill="ffffff" w:val="clear"/>
        <w:jc w:val="both"/>
        <w:rPr>
          <w:b w:val="1"/>
          <w:sz w:val="20"/>
          <w:szCs w:val="20"/>
        </w:rPr>
      </w:pPr>
      <w:r w:rsidDel="00000000" w:rsidR="00000000" w:rsidRPr="00000000">
        <w:rPr>
          <w:b w:val="1"/>
          <w:sz w:val="20"/>
          <w:szCs w:val="20"/>
          <w:rtl w:val="0"/>
        </w:rPr>
        <w:t xml:space="preserve">Figura 5</w:t>
      </w:r>
    </w:p>
    <w:p w:rsidR="00000000" w:rsidDel="00000000" w:rsidP="00000000" w:rsidRDefault="00000000" w:rsidRPr="00000000" w14:paraId="00000161">
      <w:pPr>
        <w:shd w:fill="ffffff" w:val="clear"/>
        <w:jc w:val="both"/>
        <w:rPr>
          <w:i w:val="1"/>
          <w:sz w:val="20"/>
          <w:szCs w:val="20"/>
        </w:rPr>
      </w:pPr>
      <w:r w:rsidDel="00000000" w:rsidR="00000000" w:rsidRPr="00000000">
        <w:rPr>
          <w:i w:val="1"/>
          <w:sz w:val="20"/>
          <w:szCs w:val="20"/>
          <w:rtl w:val="0"/>
        </w:rPr>
        <w:t xml:space="preserve">Cuatro componentes para el desarrollo sostenible</w:t>
      </w:r>
    </w:p>
    <w:p w:rsidR="00000000" w:rsidDel="00000000" w:rsidP="00000000" w:rsidRDefault="00000000" w:rsidRPr="00000000" w14:paraId="00000162">
      <w:pPr>
        <w:shd w:fill="ffffff" w:val="clear"/>
        <w:jc w:val="center"/>
        <w:rPr>
          <w:sz w:val="20"/>
          <w:szCs w:val="20"/>
        </w:rPr>
      </w:pPr>
      <w:r w:rsidDel="00000000" w:rsidR="00000000" w:rsidRPr="00000000">
        <w:rPr>
          <w:rtl w:val="0"/>
        </w:rPr>
      </w:r>
    </w:p>
    <w:p w:rsidR="00000000" w:rsidDel="00000000" w:rsidP="00000000" w:rsidRDefault="00000000" w:rsidRPr="00000000" w14:paraId="00000163">
      <w:pPr>
        <w:shd w:fill="ffffff" w:val="clear"/>
        <w:jc w:val="center"/>
        <w:rPr>
          <w:sz w:val="20"/>
          <w:szCs w:val="20"/>
        </w:rPr>
      </w:pPr>
      <w:r w:rsidDel="00000000" w:rsidR="00000000" w:rsidRPr="00000000">
        <w:rPr>
          <w:rtl w:val="0"/>
        </w:rPr>
      </w:r>
    </w:p>
    <w:p w:rsidR="00000000" w:rsidDel="00000000" w:rsidP="00000000" w:rsidRDefault="00000000" w:rsidRPr="00000000" w14:paraId="00000164">
      <w:pPr>
        <w:shd w:fill="ffffff" w:val="clear"/>
        <w:jc w:val="center"/>
        <w:rPr>
          <w:sz w:val="20"/>
          <w:szCs w:val="20"/>
        </w:rPr>
      </w:pPr>
      <w:r w:rsidDel="00000000" w:rsidR="00000000" w:rsidRPr="00000000">
        <w:rPr>
          <w:rtl w:val="0"/>
        </w:rPr>
      </w:r>
    </w:p>
    <w:p w:rsidR="00000000" w:rsidDel="00000000" w:rsidP="00000000" w:rsidRDefault="00000000" w:rsidRPr="00000000" w14:paraId="00000165">
      <w:pPr>
        <w:shd w:fill="ffffff" w:val="clear"/>
        <w:jc w:val="center"/>
        <w:rPr>
          <w:sz w:val="20"/>
          <w:szCs w:val="20"/>
        </w:rPr>
      </w:pPr>
      <w:r w:rsidDel="00000000" w:rsidR="00000000" w:rsidRPr="00000000">
        <w:rPr>
          <w:sz w:val="20"/>
          <w:szCs w:val="20"/>
        </w:rPr>
        <mc:AlternateContent>
          <mc:Choice Requires="wpg">
            <w:drawing>
              <wp:inline distB="0" distT="0" distL="0" distR="0">
                <wp:extent cx="1907629" cy="1902749"/>
                <wp:effectExtent b="0" l="0" r="0" t="0"/>
                <wp:docPr id="21" name=""/>
                <a:graphic>
                  <a:graphicData uri="http://schemas.microsoft.com/office/word/2010/wordprocessingGroup">
                    <wpg:wgp>
                      <wpg:cNvGrpSpPr/>
                      <wpg:grpSpPr>
                        <a:xfrm>
                          <a:off x="4392186" y="2828626"/>
                          <a:ext cx="1907629" cy="1902749"/>
                          <a:chOff x="4392186" y="2828626"/>
                          <a:chExt cx="1907629" cy="1902749"/>
                        </a:xfrm>
                      </wpg:grpSpPr>
                      <wpg:grpSp>
                        <wpg:cNvGrpSpPr/>
                        <wpg:grpSpPr>
                          <a:xfrm>
                            <a:off x="4392186" y="2828626"/>
                            <a:ext cx="1907629" cy="1902749"/>
                            <a:chOff x="4392186" y="2828626"/>
                            <a:chExt cx="1907629" cy="1902749"/>
                          </a:xfrm>
                        </wpg:grpSpPr>
                        <wps:wsp>
                          <wps:cNvSpPr/>
                          <wps:cNvPr id="9" name="Shape 9"/>
                          <wps:spPr>
                            <a:xfrm>
                              <a:off x="4392186" y="2828626"/>
                              <a:ext cx="1907625" cy="1902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392186" y="2828626"/>
                              <a:ext cx="1907629" cy="1902749"/>
                              <a:chOff x="136601" y="193932"/>
                              <a:chExt cx="1907622" cy="1902747"/>
                            </a:xfrm>
                          </wpg:grpSpPr>
                          <wps:wsp>
                            <wps:cNvSpPr/>
                            <wps:cNvPr id="75" name="Shape 75"/>
                            <wps:spPr>
                              <a:xfrm>
                                <a:off x="136601" y="193932"/>
                                <a:ext cx="1907600" cy="1902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6" name="Shape 76"/>
                            <wps:spPr>
                              <a:xfrm>
                                <a:off x="214151" y="193932"/>
                                <a:ext cx="1830072" cy="1830072"/>
                              </a:xfrm>
                              <a:prstGeom prst="pie">
                                <a:avLst>
                                  <a:gd fmla="val 16200000" name="adj1"/>
                                  <a:gd fmla="val 44166" name="adj2"/>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txbxContent>
                            </wps:txbx>
                            <wps:bodyPr anchorCtr="0" anchor="ctr" bIns="91425" lIns="91425" spcFirstLastPara="1" rIns="91425" wrap="square" tIns="91425">
                              <a:noAutofit/>
                            </wps:bodyPr>
                          </wps:wsp>
                          <wps:wsp>
                            <wps:cNvSpPr/>
                            <wps:cNvPr id="77" name="Shape 77"/>
                            <wps:spPr>
                              <a:xfrm>
                                <a:off x="1176475" y="589048"/>
                                <a:ext cx="653597" cy="54466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p>
                              </w:txbxContent>
                            </wps:txbx>
                            <wps:bodyPr anchorCtr="0" anchor="ctr" bIns="13950" lIns="13950" spcFirstLastPara="1" rIns="13950" wrap="square" tIns="13950">
                              <a:noAutofit/>
                            </wps:bodyPr>
                          </wps:wsp>
                          <wps:wsp>
                            <wps:cNvSpPr/>
                            <wps:cNvPr id="78" name="Shape 78"/>
                            <wps:spPr>
                              <a:xfrm>
                                <a:off x="174292" y="266607"/>
                                <a:ext cx="1830072" cy="1830072"/>
                              </a:xfrm>
                              <a:prstGeom prst="pie">
                                <a:avLst>
                                  <a:gd fmla="val 5388305" name="adj1"/>
                                  <a:gd fmla="val 10700331" name="adj2"/>
                                </a:avLst>
                              </a:prstGeom>
                              <a:solidFill>
                                <a:srgbClr val="5DAEA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236951" y="1307671"/>
                                <a:ext cx="980396" cy="47930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p>
                              </w:txbxContent>
                            </wps:txbx>
                            <wps:bodyPr anchorCtr="0" anchor="ctr" bIns="13950" lIns="13950" spcFirstLastPara="1" rIns="13950" wrap="square" tIns="13950">
                              <a:noAutofit/>
                            </wps:bodyPr>
                          </wps:wsp>
                          <wps:wsp>
                            <wps:cNvSpPr/>
                            <wps:cNvPr id="80" name="Shape 80"/>
                            <wps:spPr>
                              <a:xfrm>
                                <a:off x="136601" y="201247"/>
                                <a:ext cx="1830072" cy="1830072"/>
                              </a:xfrm>
                              <a:prstGeom prst="pie">
                                <a:avLst>
                                  <a:gd fmla="val 10662962" name="adj1"/>
                                  <a:gd fmla="val 16200000" name="adj2"/>
                                </a:avLst>
                              </a:prstGeom>
                              <a:solidFill>
                                <a:srgbClr val="7F63A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txbxContent>
                            </wps:txbx>
                            <wps:bodyPr anchorCtr="0" anchor="ctr" bIns="91425" lIns="91425" spcFirstLastPara="1" rIns="91425" wrap="square" tIns="91425">
                              <a:noAutofit/>
                            </wps:bodyPr>
                          </wps:wsp>
                          <wps:wsp>
                            <wps:cNvSpPr/>
                            <wps:cNvPr id="81" name="Shape 81"/>
                            <wps:spPr>
                              <a:xfrm>
                                <a:off x="348585" y="589048"/>
                                <a:ext cx="653597" cy="54466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p>
                              </w:txbxContent>
                            </wps:txbx>
                            <wps:bodyPr anchorCtr="0" anchor="ctr" bIns="13950" lIns="13950" spcFirstLastPara="1" rIns="13950" wrap="square" tIns="13950">
                              <a:noAutofit/>
                            </wps:bodyPr>
                          </wps:wsp>
                        </wpg:grpSp>
                      </wpg:grpSp>
                    </wpg:wgp>
                  </a:graphicData>
                </a:graphic>
              </wp:inline>
            </w:drawing>
          </mc:Choice>
          <mc:Fallback>
            <w:drawing>
              <wp:inline distB="0" distT="0" distL="0" distR="0">
                <wp:extent cx="1907629" cy="1902749"/>
                <wp:effectExtent b="0" l="0" r="0" t="0"/>
                <wp:docPr id="21" name="image23.png"/>
                <a:graphic>
                  <a:graphicData uri="http://schemas.openxmlformats.org/drawingml/2006/picture">
                    <pic:pic>
                      <pic:nvPicPr>
                        <pic:cNvPr id="0" name="image23.png"/>
                        <pic:cNvPicPr preferRelativeResize="0"/>
                      </pic:nvPicPr>
                      <pic:blipFill>
                        <a:blip r:embed="rId73"/>
                        <a:srcRect/>
                        <a:stretch>
                          <a:fillRect/>
                        </a:stretch>
                      </pic:blipFill>
                      <pic:spPr>
                        <a:xfrm>
                          <a:off x="0" y="0"/>
                          <a:ext cx="1907629" cy="1902749"/>
                        </a:xfrm>
                        <a:prstGeom prst="rect"/>
                        <a:ln/>
                      </pic:spPr>
                    </pic:pic>
                  </a:graphicData>
                </a:graphic>
              </wp:inline>
            </w:drawing>
          </mc:Fallback>
        </mc:AlternateConten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2273300</wp:posOffset>
                </wp:positionH>
                <wp:positionV relativeFrom="paragraph">
                  <wp:posOffset>50800</wp:posOffset>
                </wp:positionV>
                <wp:extent cx="1880235" cy="1880235"/>
                <wp:effectExtent b="0" l="0" r="0" t="0"/>
                <wp:wrapNone/>
                <wp:docPr id="15" name=""/>
                <a:graphic>
                  <a:graphicData uri="http://schemas.microsoft.com/office/word/2010/wordprocessingShape">
                    <wps:wsp>
                      <wps:cNvSpPr/>
                      <wps:cNvPr id="4" name="Shape 4"/>
                      <wps:spPr>
                        <a:xfrm rot="5400000">
                          <a:off x="4431283" y="2865283"/>
                          <a:ext cx="1829435" cy="1829435"/>
                        </a:xfrm>
                        <a:prstGeom prst="pie">
                          <a:avLst>
                            <a:gd fmla="val 16200000" name="adj1"/>
                            <a:gd fmla="val 22902" name="adj2"/>
                          </a:avLst>
                        </a:prstGeom>
                        <a:solidFill>
                          <a:srgbClr val="FBD4B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2273300</wp:posOffset>
                </wp:positionH>
                <wp:positionV relativeFrom="paragraph">
                  <wp:posOffset>50800</wp:posOffset>
                </wp:positionV>
                <wp:extent cx="1880235" cy="1880235"/>
                <wp:effectExtent b="0" l="0" r="0" t="0"/>
                <wp:wrapNone/>
                <wp:docPr id="15" name="image17.png"/>
                <a:graphic>
                  <a:graphicData uri="http://schemas.openxmlformats.org/drawingml/2006/picture">
                    <pic:pic>
                      <pic:nvPicPr>
                        <pic:cNvPr id="0" name="image17.png"/>
                        <pic:cNvPicPr preferRelativeResize="0"/>
                      </pic:nvPicPr>
                      <pic:blipFill>
                        <a:blip r:embed="rId74"/>
                        <a:srcRect/>
                        <a:stretch>
                          <a:fillRect/>
                        </a:stretch>
                      </pic:blipFill>
                      <pic:spPr>
                        <a:xfrm>
                          <a:off x="0" y="0"/>
                          <a:ext cx="1880235" cy="188023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2908300</wp:posOffset>
                </wp:positionH>
                <wp:positionV relativeFrom="paragraph">
                  <wp:posOffset>1130300</wp:posOffset>
                </wp:positionV>
                <wp:extent cx="1379677" cy="333604"/>
                <wp:effectExtent b="0" l="0" r="0" t="0"/>
                <wp:wrapNone/>
                <wp:docPr id="16" name=""/>
                <a:graphic>
                  <a:graphicData uri="http://schemas.microsoft.com/office/word/2010/wordprocessingShape">
                    <wps:wsp>
                      <wps:cNvSpPr/>
                      <wps:cNvPr id="5" name="Shape 5"/>
                      <wps:spPr>
                        <a:xfrm>
                          <a:off x="4665687" y="3622723"/>
                          <a:ext cx="1360627" cy="314554"/>
                        </a:xfrm>
                        <a:prstGeom prst="rect">
                          <a:avLst/>
                        </a:prstGeom>
                        <a:no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Tecnología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2908300</wp:posOffset>
                </wp:positionH>
                <wp:positionV relativeFrom="paragraph">
                  <wp:posOffset>1130300</wp:posOffset>
                </wp:positionV>
                <wp:extent cx="1379677" cy="333604"/>
                <wp:effectExtent b="0" l="0" r="0" t="0"/>
                <wp:wrapNone/>
                <wp:docPr id="16" name="image18.png"/>
                <a:graphic>
                  <a:graphicData uri="http://schemas.openxmlformats.org/drawingml/2006/picture">
                    <pic:pic>
                      <pic:nvPicPr>
                        <pic:cNvPr id="0" name="image18.png"/>
                        <pic:cNvPicPr preferRelativeResize="0"/>
                      </pic:nvPicPr>
                      <pic:blipFill>
                        <a:blip r:embed="rId75"/>
                        <a:srcRect/>
                        <a:stretch>
                          <a:fillRect/>
                        </a:stretch>
                      </pic:blipFill>
                      <pic:spPr>
                        <a:xfrm>
                          <a:off x="0" y="0"/>
                          <a:ext cx="1379677" cy="333604"/>
                        </a:xfrm>
                        <a:prstGeom prst="rect"/>
                        <a:ln/>
                      </pic:spPr>
                    </pic:pic>
                  </a:graphicData>
                </a:graphic>
              </wp:anchor>
            </w:drawing>
          </mc:Fallback>
        </mc:AlternateContent>
      </w:r>
    </w:p>
    <w:p w:rsidR="00000000" w:rsidDel="00000000" w:rsidP="00000000" w:rsidRDefault="00000000" w:rsidRPr="00000000" w14:paraId="00000166">
      <w:pPr>
        <w:shd w:fill="ffffff" w:val="clear"/>
        <w:jc w:val="center"/>
        <w:rPr>
          <w:sz w:val="20"/>
          <w:szCs w:val="20"/>
        </w:rPr>
      </w:pPr>
      <w:r w:rsidDel="00000000" w:rsidR="00000000" w:rsidRPr="00000000">
        <w:rPr>
          <w:rtl w:val="0"/>
        </w:rPr>
      </w:r>
    </w:p>
    <w:p w:rsidR="00000000" w:rsidDel="00000000" w:rsidP="00000000" w:rsidRDefault="00000000" w:rsidRPr="00000000" w14:paraId="00000167">
      <w:pPr>
        <w:shd w:fill="ffffff" w:val="clear"/>
        <w:jc w:val="center"/>
        <w:rPr>
          <w:sz w:val="20"/>
          <w:szCs w:val="20"/>
        </w:rPr>
      </w:pPr>
      <w:r w:rsidDel="00000000" w:rsidR="00000000" w:rsidRPr="00000000">
        <w:rPr>
          <w:rtl w:val="0"/>
        </w:rPr>
      </w:r>
    </w:p>
    <w:p w:rsidR="00000000" w:rsidDel="00000000" w:rsidP="00000000" w:rsidRDefault="00000000" w:rsidRPr="00000000" w14:paraId="00000168">
      <w:pPr>
        <w:shd w:fill="ffffff" w:val="clear"/>
        <w:rPr>
          <w:sz w:val="20"/>
          <w:szCs w:val="20"/>
        </w:rPr>
      </w:pPr>
      <w:r w:rsidDel="00000000" w:rsidR="00000000" w:rsidRPr="00000000">
        <w:rPr>
          <w:rtl w:val="0"/>
        </w:rPr>
      </w:r>
    </w:p>
    <w:p w:rsidR="00000000" w:rsidDel="00000000" w:rsidP="00000000" w:rsidRDefault="00000000" w:rsidRPr="00000000" w14:paraId="00000169">
      <w:pPr>
        <w:spacing w:line="240" w:lineRule="auto"/>
        <w:jc w:val="both"/>
        <w:rPr>
          <w:color w:val="000000"/>
          <w:sz w:val="20"/>
          <w:szCs w:val="20"/>
        </w:rPr>
      </w:pPr>
      <w:r w:rsidDel="00000000" w:rsidR="00000000" w:rsidRPr="00000000">
        <w:rPr>
          <w:color w:val="000000"/>
          <w:sz w:val="20"/>
          <w:szCs w:val="20"/>
          <w:rtl w:val="0"/>
        </w:rPr>
        <w:t xml:space="preserve">Estos cuatro componentes son fundamentales para la toma de decisiones en políticas de desarrollo, lo que significa que una actividad o proyecto agrícola que le apunte a la sostenibilidad deberá tener presente las repercusiones en la sociedad, el ambiente y la economía, así como propiciar la adopción de decisiones conscientes con respecto a las sinergias y los efectos secundarios que genera por su operación. Del mismo modo, los responsables de la formulación de políticas deben asegurar que las intervenciones que se gestionen y desarrollen se lleven a cabo con bases tecnológicas y alianzas para facilitar la movilización de los recursos suficientes para su puesta en marcha.</w:t>
      </w:r>
    </w:p>
    <w:p w:rsidR="00000000" w:rsidDel="00000000" w:rsidP="00000000" w:rsidRDefault="00000000" w:rsidRPr="00000000" w14:paraId="0000016A">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16B">
      <w:pPr>
        <w:spacing w:line="240" w:lineRule="auto"/>
        <w:jc w:val="both"/>
        <w:rPr>
          <w:color w:val="000000"/>
          <w:sz w:val="20"/>
          <w:szCs w:val="20"/>
        </w:rPr>
      </w:pPr>
      <w:r w:rsidDel="00000000" w:rsidR="00000000" w:rsidRPr="00000000">
        <w:rPr>
          <w:color w:val="000000"/>
          <w:sz w:val="20"/>
          <w:szCs w:val="20"/>
          <w:rtl w:val="0"/>
        </w:rPr>
        <w:t xml:space="preserve">La sociedad demanda a las actividades desarrolladas en proyectos de diversas disciplinas que se comprometan con el cuidado del medio ambiente y en respuesta a estas exigencias la sostenibilidad es la oportunidad para mejorar su comportamiento y desempeño. Dada esta realidad, la identificación y evaluación de los impactos ambientales y medir sus huellas ecológicas.</w:t>
      </w:r>
    </w:p>
    <w:p w:rsidR="00000000" w:rsidDel="00000000" w:rsidP="00000000" w:rsidRDefault="00000000" w:rsidRPr="00000000" w14:paraId="0000016C">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16D">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Huellas ambientales </w:t>
      </w:r>
    </w:p>
    <w:p w:rsidR="00000000" w:rsidDel="00000000" w:rsidP="00000000" w:rsidRDefault="00000000" w:rsidRPr="00000000" w14:paraId="0000016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6F">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Estas huellas consolidan un análisis de potenciales impactos ambientales que se generan de forma directa o indirectamente a lo largo del ciclo de vida de un producto, servicio u organización. Esta medición ha concretado la metodología de Análisis de Ciclo de Vida (ACV), especificando los impactos que deben incluirse en este análisis. La huella ambiental define de manera concreta la ejecución del ACV y determina alcances y categorías de impacto para que los resultados puedan ser comparables entre sí.</w:t>
      </w:r>
    </w:p>
    <w:p w:rsidR="00000000" w:rsidDel="00000000" w:rsidP="00000000" w:rsidRDefault="00000000" w:rsidRPr="00000000" w14:paraId="0000017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br w:type="textWrapping"/>
        <w:t xml:space="preserve">Dentro de la huella ambiental se consideran un máximo de 14 tipos diferentes de impactos ambientales como se muestra a continuación: </w:t>
      </w:r>
    </w:p>
    <w:p w:rsidR="00000000" w:rsidDel="00000000" w:rsidP="00000000" w:rsidRDefault="00000000" w:rsidRPr="00000000" w14:paraId="0000017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72">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Figura 6</w:t>
      </w:r>
    </w:p>
    <w:p w:rsidR="00000000" w:rsidDel="00000000" w:rsidP="00000000" w:rsidRDefault="00000000" w:rsidRPr="00000000" w14:paraId="00000173">
      <w:pPr>
        <w:pBdr>
          <w:top w:space="0" w:sz="0" w:val="nil"/>
          <w:left w:space="0" w:sz="0" w:val="nil"/>
          <w:bottom w:space="0" w:sz="0" w:val="nil"/>
          <w:right w:space="0" w:sz="0" w:val="nil"/>
          <w:between w:space="0" w:sz="0" w:val="nil"/>
        </w:pBdr>
        <w:jc w:val="both"/>
        <w:rPr>
          <w:i w:val="1"/>
          <w:color w:val="000000"/>
          <w:sz w:val="20"/>
          <w:szCs w:val="20"/>
        </w:rPr>
      </w:pPr>
      <w:r w:rsidDel="00000000" w:rsidR="00000000" w:rsidRPr="00000000">
        <w:rPr>
          <w:i w:val="1"/>
          <w:color w:val="000000"/>
          <w:sz w:val="20"/>
          <w:szCs w:val="20"/>
          <w:rtl w:val="0"/>
        </w:rPr>
        <w:t xml:space="preserve">Categorías de impacto de la huella ambiental</w:t>
      </w:r>
    </w:p>
    <w:p w:rsidR="00000000" w:rsidDel="00000000" w:rsidP="00000000" w:rsidRDefault="00000000" w:rsidRPr="00000000" w14:paraId="0000017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75">
      <w:pPr>
        <w:pBdr>
          <w:top w:space="0" w:sz="0" w:val="nil"/>
          <w:left w:space="0" w:sz="0" w:val="nil"/>
          <w:bottom w:space="0" w:sz="0" w:val="nil"/>
          <w:right w:space="0" w:sz="0" w:val="nil"/>
          <w:between w:space="0" w:sz="0" w:val="nil"/>
        </w:pBdr>
        <w:jc w:val="center"/>
        <w:rPr>
          <w:sz w:val="20"/>
          <w:szCs w:val="20"/>
        </w:rPr>
      </w:pPr>
      <w:r w:rsidDel="00000000" w:rsidR="00000000" w:rsidRPr="00000000">
        <w:rPr>
          <w:sz w:val="20"/>
          <w:szCs w:val="20"/>
        </w:rPr>
        <mc:AlternateContent>
          <mc:Choice Requires="wpg">
            <w:drawing>
              <wp:inline distB="0" distT="0" distL="0" distR="0">
                <wp:extent cx="5486400" cy="3200400"/>
                <wp:effectExtent b="0" l="0" r="0" t="0"/>
                <wp:docPr id="19" name=""/>
                <a:graphic>
                  <a:graphicData uri="http://schemas.microsoft.com/office/word/2010/wordprocessingGroup">
                    <wpg:wgp>
                      <wpg:cNvGrpSpPr/>
                      <wpg:grpSpPr>
                        <a:xfrm>
                          <a:off x="2602800" y="2179800"/>
                          <a:ext cx="5486400" cy="3200400"/>
                          <a:chOff x="2602800" y="2179800"/>
                          <a:chExt cx="5486400" cy="3200400"/>
                        </a:xfrm>
                      </wpg:grpSpPr>
                      <wpg:grpSp>
                        <wpg:cNvGrpSpPr/>
                        <wpg:grpSpPr>
                          <a:xfrm>
                            <a:off x="2602800" y="2179800"/>
                            <a:ext cx="5486400" cy="3200400"/>
                            <a:chOff x="2602800" y="2179800"/>
                            <a:chExt cx="5486400" cy="3200400"/>
                          </a:xfrm>
                        </wpg:grpSpPr>
                        <wps:wsp>
                          <wps:cNvSpPr/>
                          <wps:cNvPr id="9" name="Shape 9"/>
                          <wps:spPr>
                            <a:xfrm>
                              <a:off x="2602800" y="217980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02800" y="2179800"/>
                              <a:ext cx="5486400" cy="3200400"/>
                              <a:chOff x="2602800" y="2179800"/>
                              <a:chExt cx="5486400" cy="3200400"/>
                            </a:xfrm>
                          </wpg:grpSpPr>
                          <wps:wsp>
                            <wps:cNvSpPr/>
                            <wps:cNvPr id="11" name="Shape 11"/>
                            <wps:spPr>
                              <a:xfrm>
                                <a:off x="2602800" y="217980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02800" y="2179800"/>
                                <a:ext cx="5486400" cy="3200400"/>
                                <a:chOff x="2602800" y="2179800"/>
                                <a:chExt cx="5486400" cy="3200400"/>
                              </a:xfrm>
                            </wpg:grpSpPr>
                            <wps:wsp>
                              <wps:cNvSpPr/>
                              <wps:cNvPr id="13" name="Shape 13"/>
                              <wps:spPr>
                                <a:xfrm>
                                  <a:off x="2602800" y="217980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02800" y="2179800"/>
                                  <a:ext cx="5486400" cy="3200400"/>
                                  <a:chOff x="0" y="0"/>
                                  <a:chExt cx="5486400" cy="3200400"/>
                                </a:xfrm>
                              </wpg:grpSpPr>
                              <wps:wsp>
                                <wps:cNvSpPr/>
                                <wps:cNvPr id="15" name="Shape 15"/>
                                <wps:spPr>
                                  <a:xfrm>
                                    <a:off x="0" y="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486400" cy="3200400"/>
                                    <a:chOff x="0" y="0"/>
                                    <a:chExt cx="5486400" cy="3200400"/>
                                  </a:xfrm>
                                </wpg:grpSpPr>
                                <wps:wsp>
                                  <wps:cNvSpPr/>
                                  <wps:cNvPr id="17" name="Shape 17"/>
                                  <wps:spPr>
                                    <a:xfrm>
                                      <a:off x="0" y="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197435" y="1696"/>
                                      <a:ext cx="1184076" cy="710445"/>
                                    </a:xfrm>
                                    <a:prstGeom prst="rect">
                                      <a:avLst/>
                                    </a:prstGeom>
                                    <a:solidFill>
                                      <a:srgbClr val="BF504D"/>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197435" y="1696"/>
                                      <a:ext cx="1184076" cy="71044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Cambio climático.</w:t>
                                        </w:r>
                                      </w:p>
                                    </w:txbxContent>
                                  </wps:txbx>
                                  <wps:bodyPr anchorCtr="0" anchor="ctr" bIns="38100" lIns="38100" spcFirstLastPara="1" rIns="38100" wrap="square" tIns="38100">
                                    <a:noAutofit/>
                                  </wps:bodyPr>
                                </wps:wsp>
                                <wps:wsp>
                                  <wps:cNvSpPr/>
                                  <wps:cNvPr id="20" name="Shape 20"/>
                                  <wps:spPr>
                                    <a:xfrm>
                                      <a:off x="1499919" y="1696"/>
                                      <a:ext cx="1184076" cy="710445"/>
                                    </a:xfrm>
                                    <a:prstGeom prst="rect">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a:off x="1499919" y="1696"/>
                                      <a:ext cx="1184076" cy="71044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Destrucción de la capa de ozono.</w:t>
                                        </w:r>
                                      </w:p>
                                    </w:txbxContent>
                                  </wps:txbx>
                                  <wps:bodyPr anchorCtr="0" anchor="ctr" bIns="38100" lIns="38100" spcFirstLastPara="1" rIns="38100" wrap="square" tIns="38100">
                                    <a:noAutofit/>
                                  </wps:bodyPr>
                                </wps:wsp>
                                <wps:wsp>
                                  <wps:cNvSpPr/>
                                  <wps:cNvPr id="22" name="Shape 22"/>
                                  <wps:spPr>
                                    <a:xfrm>
                                      <a:off x="2802403" y="1696"/>
                                      <a:ext cx="1184076" cy="710445"/>
                                    </a:xfrm>
                                    <a:prstGeom prst="rect">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a:off x="2802403" y="1696"/>
                                      <a:ext cx="1184076" cy="71044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Toxicidad humana con efectos cancerígenos.</w:t>
                                        </w:r>
                                      </w:p>
                                    </w:txbxContent>
                                  </wps:txbx>
                                  <wps:bodyPr anchorCtr="0" anchor="ctr" bIns="38100" lIns="38100" spcFirstLastPara="1" rIns="38100" wrap="square" tIns="38100">
                                    <a:noAutofit/>
                                  </wps:bodyPr>
                                </wps:wsp>
                                <wps:wsp>
                                  <wps:cNvSpPr/>
                                  <wps:cNvPr id="24" name="Shape 24"/>
                                  <wps:spPr>
                                    <a:xfrm>
                                      <a:off x="4104888" y="1696"/>
                                      <a:ext cx="1184076" cy="710445"/>
                                    </a:xfrm>
                                    <a:prstGeom prst="rect">
                                      <a:avLst/>
                                    </a:prstGeom>
                                    <a:solidFill>
                                      <a:srgbClr val="49AC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4104888" y="1696"/>
                                      <a:ext cx="1184076" cy="71044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Toxicidad humana sin efectos cancerígenos.</w:t>
                                        </w:r>
                                      </w:p>
                                    </w:txbxContent>
                                  </wps:txbx>
                                  <wps:bodyPr anchorCtr="0" anchor="ctr" bIns="38100" lIns="38100" spcFirstLastPara="1" rIns="38100" wrap="square" tIns="38100">
                                    <a:noAutofit/>
                                  </wps:bodyPr>
                                </wps:wsp>
                                <wps:wsp>
                                  <wps:cNvSpPr/>
                                  <wps:cNvPr id="26" name="Shape 26"/>
                                  <wps:spPr>
                                    <a:xfrm>
                                      <a:off x="197435" y="830550"/>
                                      <a:ext cx="1184076" cy="710445"/>
                                    </a:xfrm>
                                    <a:prstGeom prst="rect">
                                      <a:avLst/>
                                    </a:prstGeom>
                                    <a:solidFill>
                                      <a:srgbClr val="F7954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197435" y="830550"/>
                                      <a:ext cx="1184076" cy="71044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Partículas y aspectos respiratorios.</w:t>
                                        </w:r>
                                      </w:p>
                                    </w:txbxContent>
                                  </wps:txbx>
                                  <wps:bodyPr anchorCtr="0" anchor="ctr" bIns="38100" lIns="38100" spcFirstLastPara="1" rIns="38100" wrap="square" tIns="38100">
                                    <a:noAutofit/>
                                  </wps:bodyPr>
                                </wps:wsp>
                                <wps:wsp>
                                  <wps:cNvSpPr/>
                                  <wps:cNvPr id="28" name="Shape 28"/>
                                  <wps:spPr>
                                    <a:xfrm>
                                      <a:off x="1499919" y="830550"/>
                                      <a:ext cx="1184076" cy="710445"/>
                                    </a:xfrm>
                                    <a:prstGeom prst="rect">
                                      <a:avLst/>
                                    </a:prstGeom>
                                    <a:solidFill>
                                      <a:srgbClr val="BF504D"/>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1499919" y="830550"/>
                                      <a:ext cx="1184076" cy="71044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Radiación ionizante.</w:t>
                                        </w:r>
                                      </w:p>
                                    </w:txbxContent>
                                  </wps:txbx>
                                  <wps:bodyPr anchorCtr="0" anchor="ctr" bIns="38100" lIns="38100" spcFirstLastPara="1" rIns="38100" wrap="square" tIns="38100">
                                    <a:noAutofit/>
                                  </wps:bodyPr>
                                </wps:wsp>
                                <wps:wsp>
                                  <wps:cNvSpPr/>
                                  <wps:cNvPr id="30" name="Shape 30"/>
                                  <wps:spPr>
                                    <a:xfrm>
                                      <a:off x="2802403" y="830550"/>
                                      <a:ext cx="1184076" cy="710445"/>
                                    </a:xfrm>
                                    <a:prstGeom prst="rect">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2802403" y="830550"/>
                                      <a:ext cx="1184076" cy="71044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Formación de ozono fotoquímico.</w:t>
                                        </w:r>
                                      </w:p>
                                    </w:txbxContent>
                                  </wps:txbx>
                                  <wps:bodyPr anchorCtr="0" anchor="ctr" bIns="38100" lIns="38100" spcFirstLastPara="1" rIns="38100" wrap="square" tIns="38100">
                                    <a:noAutofit/>
                                  </wps:bodyPr>
                                </wps:wsp>
                                <wps:wsp>
                                  <wps:cNvSpPr/>
                                  <wps:cNvPr id="32" name="Shape 32"/>
                                  <wps:spPr>
                                    <a:xfrm>
                                      <a:off x="4104888" y="830550"/>
                                      <a:ext cx="1184076" cy="710445"/>
                                    </a:xfrm>
                                    <a:prstGeom prst="rect">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 name="Shape 33"/>
                                  <wps:spPr>
                                    <a:xfrm>
                                      <a:off x="4104888" y="830550"/>
                                      <a:ext cx="1184076" cy="71044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Acidificación.</w:t>
                                        </w:r>
                                      </w:p>
                                    </w:txbxContent>
                                  </wps:txbx>
                                  <wps:bodyPr anchorCtr="0" anchor="ctr" bIns="38100" lIns="38100" spcFirstLastPara="1" rIns="38100" wrap="square" tIns="38100">
                                    <a:noAutofit/>
                                  </wps:bodyPr>
                                </wps:wsp>
                                <wps:wsp>
                                  <wps:cNvSpPr/>
                                  <wps:cNvPr id="34" name="Shape 34"/>
                                  <wps:spPr>
                                    <a:xfrm>
                                      <a:off x="197435" y="1659403"/>
                                      <a:ext cx="1184076" cy="710445"/>
                                    </a:xfrm>
                                    <a:prstGeom prst="rect">
                                      <a:avLst/>
                                    </a:prstGeom>
                                    <a:solidFill>
                                      <a:srgbClr val="49AC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197435" y="1659403"/>
                                      <a:ext cx="1184076" cy="71044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Eutrofización terrestre.</w:t>
                                        </w:r>
                                      </w:p>
                                    </w:txbxContent>
                                  </wps:txbx>
                                  <wps:bodyPr anchorCtr="0" anchor="ctr" bIns="38100" lIns="38100" spcFirstLastPara="1" rIns="38100" wrap="square" tIns="38100">
                                    <a:noAutofit/>
                                  </wps:bodyPr>
                                </wps:wsp>
                                <wps:wsp>
                                  <wps:cNvSpPr/>
                                  <wps:cNvPr id="36" name="Shape 36"/>
                                  <wps:spPr>
                                    <a:xfrm>
                                      <a:off x="1499919" y="1659403"/>
                                      <a:ext cx="1184076" cy="710445"/>
                                    </a:xfrm>
                                    <a:prstGeom prst="rect">
                                      <a:avLst/>
                                    </a:prstGeom>
                                    <a:solidFill>
                                      <a:srgbClr val="F7954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1499919" y="1659403"/>
                                      <a:ext cx="1184076" cy="71044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Eutrofización acuática.</w:t>
                                        </w:r>
                                      </w:p>
                                    </w:txbxContent>
                                  </wps:txbx>
                                  <wps:bodyPr anchorCtr="0" anchor="ctr" bIns="38100" lIns="38100" spcFirstLastPara="1" rIns="38100" wrap="square" tIns="38100">
                                    <a:noAutofit/>
                                  </wps:bodyPr>
                                </wps:wsp>
                                <wps:wsp>
                                  <wps:cNvSpPr/>
                                  <wps:cNvPr id="38" name="Shape 38"/>
                                  <wps:spPr>
                                    <a:xfrm>
                                      <a:off x="2802403" y="1659403"/>
                                      <a:ext cx="1184076" cy="710445"/>
                                    </a:xfrm>
                                    <a:prstGeom prst="rect">
                                      <a:avLst/>
                                    </a:prstGeom>
                                    <a:solidFill>
                                      <a:srgbClr val="BF504D"/>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 name="Shape 39"/>
                                  <wps:spPr>
                                    <a:xfrm>
                                      <a:off x="2802403" y="1659403"/>
                                      <a:ext cx="1184076" cy="71044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Ecotoxicidad en medio acuático.</w:t>
                                        </w:r>
                                      </w:p>
                                    </w:txbxContent>
                                  </wps:txbx>
                                  <wps:bodyPr anchorCtr="0" anchor="ctr" bIns="38100" lIns="38100" spcFirstLastPara="1" rIns="38100" wrap="square" tIns="38100">
                                    <a:noAutofit/>
                                  </wps:bodyPr>
                                </wps:wsp>
                                <wps:wsp>
                                  <wps:cNvSpPr/>
                                  <wps:cNvPr id="40" name="Shape 40"/>
                                  <wps:spPr>
                                    <a:xfrm>
                                      <a:off x="4104888" y="1659403"/>
                                      <a:ext cx="1184076" cy="710445"/>
                                    </a:xfrm>
                                    <a:prstGeom prst="rect">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4104888" y="1659403"/>
                                      <a:ext cx="1184076" cy="71044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Uso del suelo.</w:t>
                                        </w:r>
                                      </w:p>
                                    </w:txbxContent>
                                  </wps:txbx>
                                  <wps:bodyPr anchorCtr="0" anchor="ctr" bIns="38100" lIns="38100" spcFirstLastPara="1" rIns="38100" wrap="square" tIns="38100">
                                    <a:noAutofit/>
                                  </wps:bodyPr>
                                </wps:wsp>
                                <wps:wsp>
                                  <wps:cNvSpPr/>
                                  <wps:cNvPr id="42" name="Shape 42"/>
                                  <wps:spPr>
                                    <a:xfrm>
                                      <a:off x="1499919" y="2488257"/>
                                      <a:ext cx="1184076" cy="710445"/>
                                    </a:xfrm>
                                    <a:prstGeom prst="rect">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a:off x="1499919" y="2488257"/>
                                      <a:ext cx="1184076" cy="71044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Consumo de recursos hídricos.</w:t>
                                        </w:r>
                                      </w:p>
                                    </w:txbxContent>
                                  </wps:txbx>
                                  <wps:bodyPr anchorCtr="0" anchor="ctr" bIns="38100" lIns="38100" spcFirstLastPara="1" rIns="38100" wrap="square" tIns="38100">
                                    <a:noAutofit/>
                                  </wps:bodyPr>
                                </wps:wsp>
                                <wps:wsp>
                                  <wps:cNvSpPr/>
                                  <wps:cNvPr id="44" name="Shape 44"/>
                                  <wps:spPr>
                                    <a:xfrm>
                                      <a:off x="2802403" y="2488257"/>
                                      <a:ext cx="1184076" cy="710445"/>
                                    </a:xfrm>
                                    <a:prstGeom prst="rect">
                                      <a:avLst/>
                                    </a:prstGeom>
                                    <a:solidFill>
                                      <a:srgbClr val="49AC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2802403" y="2488257"/>
                                      <a:ext cx="1184076" cy="71044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Consumo de recursos minerales y combustibles fósiles.</w:t>
                                        </w:r>
                                      </w:p>
                                    </w:txbxContent>
                                  </wps:txbx>
                                  <wps:bodyPr anchorCtr="0" anchor="ctr" bIns="38100" lIns="38100" spcFirstLastPara="1" rIns="38100" wrap="square" tIns="38100">
                                    <a:noAutofit/>
                                  </wps:bodyPr>
                                </wps:wsp>
                              </wpg:grpSp>
                            </wpg:grpSp>
                          </wpg:grpSp>
                        </wpg:grpSp>
                      </wpg:grpSp>
                    </wpg:wgp>
                  </a:graphicData>
                </a:graphic>
              </wp:inline>
            </w:drawing>
          </mc:Choice>
          <mc:Fallback>
            <w:drawing>
              <wp:inline distB="0" distT="0" distL="0" distR="0">
                <wp:extent cx="5486400" cy="3200400"/>
                <wp:effectExtent b="0" l="0" r="0" t="0"/>
                <wp:docPr id="19" name="image21.png"/>
                <a:graphic>
                  <a:graphicData uri="http://schemas.openxmlformats.org/drawingml/2006/picture">
                    <pic:pic>
                      <pic:nvPicPr>
                        <pic:cNvPr id="0" name="image21.png"/>
                        <pic:cNvPicPr preferRelativeResize="0"/>
                      </pic:nvPicPr>
                      <pic:blipFill>
                        <a:blip r:embed="rId76"/>
                        <a:srcRect/>
                        <a:stretch>
                          <a:fillRect/>
                        </a:stretch>
                      </pic:blipFill>
                      <pic:spPr>
                        <a:xfrm>
                          <a:off x="0" y="0"/>
                          <a:ext cx="5486400" cy="3200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p w:rsidR="00000000" w:rsidDel="00000000" w:rsidP="00000000" w:rsidRDefault="00000000" w:rsidRPr="00000000" w14:paraId="00000177">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178">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179">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Huella ecológica</w:t>
      </w:r>
    </w:p>
    <w:p w:rsidR="00000000" w:rsidDel="00000000" w:rsidP="00000000" w:rsidRDefault="00000000" w:rsidRPr="00000000" w14:paraId="0000017A">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7B">
      <w:pPr>
        <w:spacing w:line="240" w:lineRule="auto"/>
        <w:jc w:val="both"/>
        <w:rPr>
          <w:color w:val="000000"/>
          <w:sz w:val="20"/>
          <w:szCs w:val="20"/>
        </w:rPr>
      </w:pPr>
      <w:r w:rsidDel="00000000" w:rsidR="00000000" w:rsidRPr="00000000">
        <w:rPr>
          <w:color w:val="000000"/>
          <w:sz w:val="20"/>
          <w:szCs w:val="20"/>
          <w:rtl w:val="0"/>
        </w:rPr>
        <w:t xml:space="preserve">El concepto fue propuesto en 1996 por William Rees y Malthis Wackernagel. La huella ecológica es un indicador que permite determinar el impacto de la sociedad sobre el planeta, asociado al modelo y hábitos de consumo y los recursos requeridos para cubrir ese modelo de consumo.</w:t>
      </w:r>
    </w:p>
    <w:p w:rsidR="00000000" w:rsidDel="00000000" w:rsidP="00000000" w:rsidRDefault="00000000" w:rsidRPr="00000000" w14:paraId="0000017C">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17D">
      <w:pPr>
        <w:spacing w:line="240" w:lineRule="auto"/>
        <w:jc w:val="both"/>
        <w:rPr>
          <w:color w:val="000000"/>
          <w:sz w:val="20"/>
          <w:szCs w:val="20"/>
        </w:rPr>
      </w:pPr>
      <w:r w:rsidDel="00000000" w:rsidR="00000000" w:rsidRPr="00000000">
        <w:rPr>
          <w:color w:val="000000"/>
          <w:sz w:val="20"/>
          <w:szCs w:val="20"/>
          <w:rtl w:val="0"/>
        </w:rPr>
        <w:t xml:space="preserve">La huella ecológica de cada ser humano se estima en 2,7 hectáreas. Sin embargo, nuestro planeta tan solo es capaz de otorgar a cada uno de sus habitantes cerca de 1,8 hectáreas. Esta diferencia indica el grado de sobreexplotación de recursos y que hoy en día se requiere más espacio para cubrir las necesidades de lo que el planeta soporta. </w:t>
      </w:r>
    </w:p>
    <w:p w:rsidR="00000000" w:rsidDel="00000000" w:rsidP="00000000" w:rsidRDefault="00000000" w:rsidRPr="00000000" w14:paraId="0000017E">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17F">
      <w:pPr>
        <w:spacing w:line="240" w:lineRule="auto"/>
        <w:jc w:val="both"/>
        <w:rPr>
          <w:b w:val="1"/>
          <w:color w:val="000000"/>
          <w:sz w:val="20"/>
          <w:szCs w:val="20"/>
        </w:rPr>
      </w:pPr>
      <w:r w:rsidDel="00000000" w:rsidR="00000000" w:rsidRPr="00000000">
        <w:rPr>
          <w:b w:val="1"/>
          <w:color w:val="000000"/>
          <w:sz w:val="20"/>
          <w:szCs w:val="20"/>
          <w:rtl w:val="0"/>
        </w:rPr>
        <w:t xml:space="preserve">¿Cuál es la diferencia entre huella ecológica y huella de carbono?</w:t>
      </w:r>
    </w:p>
    <w:p w:rsidR="00000000" w:rsidDel="00000000" w:rsidP="00000000" w:rsidRDefault="00000000" w:rsidRPr="00000000" w14:paraId="00000180">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181">
      <w:pPr>
        <w:spacing w:line="240" w:lineRule="auto"/>
        <w:jc w:val="both"/>
        <w:rPr>
          <w:color w:val="000000"/>
          <w:sz w:val="20"/>
          <w:szCs w:val="20"/>
        </w:rPr>
      </w:pPr>
      <w:r w:rsidDel="00000000" w:rsidR="00000000" w:rsidRPr="00000000">
        <w:rPr>
          <w:color w:val="000000"/>
          <w:sz w:val="20"/>
          <w:szCs w:val="20"/>
          <w:rtl w:val="0"/>
        </w:rPr>
        <w:t xml:space="preserve">La</w:t>
      </w:r>
      <w:hyperlink r:id="rId77">
        <w:r w:rsidDel="00000000" w:rsidR="00000000" w:rsidRPr="00000000">
          <w:rPr>
            <w:color w:val="000000"/>
            <w:sz w:val="20"/>
            <w:szCs w:val="20"/>
            <w:rtl w:val="0"/>
          </w:rPr>
          <w:t xml:space="preserve"> huella de carbono</w:t>
        </w:r>
      </w:hyperlink>
      <w:r w:rsidDel="00000000" w:rsidR="00000000" w:rsidRPr="00000000">
        <w:rPr>
          <w:color w:val="000000"/>
          <w:sz w:val="20"/>
          <w:szCs w:val="20"/>
          <w:rtl w:val="0"/>
        </w:rPr>
        <w:t xml:space="preserve">, considera las emisiones de CO</w:t>
      </w:r>
      <w:r w:rsidDel="00000000" w:rsidR="00000000" w:rsidRPr="00000000">
        <w:rPr>
          <w:color w:val="000000"/>
          <w:sz w:val="20"/>
          <w:szCs w:val="20"/>
          <w:vertAlign w:val="subscript"/>
          <w:rtl w:val="0"/>
        </w:rPr>
        <w:t xml:space="preserve">2</w:t>
      </w:r>
      <w:r w:rsidDel="00000000" w:rsidR="00000000" w:rsidRPr="00000000">
        <w:rPr>
          <w:color w:val="000000"/>
          <w:sz w:val="20"/>
          <w:szCs w:val="20"/>
          <w:rtl w:val="0"/>
        </w:rPr>
        <w:t xml:space="preserve">, cuenta todos los Gases de Efecto Invernadero (GEI) y se emplea para determinar el impacto de las actividades humanas en el medio ambiente. Por otro lado, la huella ecológica contempla todos los factores relacionados con el estilo de vida y su impacto, emitan o no emitan gases de efecto invernadero, los cuales son perjudiciales para el entorno.</w:t>
      </w:r>
    </w:p>
    <w:p w:rsidR="00000000" w:rsidDel="00000000" w:rsidP="00000000" w:rsidRDefault="00000000" w:rsidRPr="00000000" w14:paraId="00000182">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183">
      <w:pPr>
        <w:spacing w:line="240" w:lineRule="auto"/>
        <w:jc w:val="both"/>
        <w:rPr>
          <w:b w:val="1"/>
          <w:color w:val="000000"/>
          <w:sz w:val="20"/>
          <w:szCs w:val="20"/>
        </w:rPr>
      </w:pPr>
      <w:r w:rsidDel="00000000" w:rsidR="00000000" w:rsidRPr="00000000">
        <w:rPr>
          <w:b w:val="1"/>
          <w:color w:val="000000"/>
          <w:sz w:val="20"/>
          <w:szCs w:val="20"/>
          <w:rtl w:val="0"/>
        </w:rPr>
        <w:t xml:space="preserve">¿Qué es la huella hídrica?</w:t>
      </w:r>
    </w:p>
    <w:p w:rsidR="00000000" w:rsidDel="00000000" w:rsidP="00000000" w:rsidRDefault="00000000" w:rsidRPr="00000000" w14:paraId="00000184">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185">
      <w:pPr>
        <w:spacing w:line="240" w:lineRule="auto"/>
        <w:jc w:val="both"/>
        <w:rPr>
          <w:color w:val="000000"/>
          <w:sz w:val="20"/>
          <w:szCs w:val="20"/>
        </w:rPr>
      </w:pPr>
      <w:r w:rsidDel="00000000" w:rsidR="00000000" w:rsidRPr="00000000">
        <w:rPr>
          <w:color w:val="000000"/>
          <w:sz w:val="20"/>
          <w:szCs w:val="20"/>
          <w:rtl w:val="0"/>
        </w:rPr>
        <w:t xml:space="preserve">Es el volumen total de agua dulce usada para producir los bienes y servicios en una empresa, o consumidos por un individuo u organización. Este indicador fue desarrollado por Hoeskstra en 2002. La huella hídrica cuenta con los siguientes componentes:</w:t>
      </w:r>
    </w:p>
    <w:p w:rsidR="00000000" w:rsidDel="00000000" w:rsidP="00000000" w:rsidRDefault="00000000" w:rsidRPr="00000000" w14:paraId="00000186">
      <w:pPr>
        <w:spacing w:line="240" w:lineRule="auto"/>
        <w:jc w:val="both"/>
        <w:rPr>
          <w:color w:val="000000"/>
          <w:sz w:val="20"/>
          <w:szCs w:val="20"/>
          <w:highlight w:val="yellow"/>
        </w:rPr>
      </w:pPr>
      <w:r w:rsidDel="00000000" w:rsidR="00000000" w:rsidRPr="00000000">
        <w:rPr>
          <w:rtl w:val="0"/>
        </w:rPr>
      </w:r>
    </w:p>
    <w:p w:rsidR="00000000" w:rsidDel="00000000" w:rsidP="00000000" w:rsidRDefault="00000000" w:rsidRPr="00000000" w14:paraId="00000187">
      <w:pPr>
        <w:spacing w:line="240" w:lineRule="auto"/>
        <w:jc w:val="both"/>
        <w:rPr>
          <w:b w:val="1"/>
          <w:color w:val="000000"/>
          <w:sz w:val="20"/>
          <w:szCs w:val="20"/>
        </w:rPr>
      </w:pPr>
      <w:r w:rsidDel="00000000" w:rsidR="00000000" w:rsidRPr="00000000">
        <w:rPr>
          <w:b w:val="1"/>
          <w:color w:val="000000"/>
          <w:sz w:val="20"/>
          <w:szCs w:val="20"/>
          <w:rtl w:val="0"/>
        </w:rPr>
        <w:t xml:space="preserve">Figura 7</w:t>
      </w:r>
    </w:p>
    <w:p w:rsidR="00000000" w:rsidDel="00000000" w:rsidP="00000000" w:rsidRDefault="00000000" w:rsidRPr="00000000" w14:paraId="00000188">
      <w:pPr>
        <w:spacing w:line="240" w:lineRule="auto"/>
        <w:jc w:val="both"/>
        <w:rPr>
          <w:i w:val="1"/>
          <w:color w:val="000000"/>
          <w:sz w:val="20"/>
          <w:szCs w:val="20"/>
        </w:rPr>
      </w:pPr>
      <w:r w:rsidDel="00000000" w:rsidR="00000000" w:rsidRPr="00000000">
        <w:rPr>
          <w:i w:val="1"/>
          <w:color w:val="000000"/>
          <w:sz w:val="20"/>
          <w:szCs w:val="20"/>
          <w:rtl w:val="0"/>
        </w:rPr>
        <w:t xml:space="preserve">Componentes de la huella hídrica </w:t>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ffffff" w:val="clear"/>
        <w:spacing w:after="240" w:before="240" w:line="240"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Pr>
        <mc:AlternateContent>
          <mc:Choice Requires="wpg">
            <w:drawing>
              <wp:inline distB="0" distT="0" distL="0" distR="0">
                <wp:extent cx="5084748" cy="3922295"/>
                <wp:effectExtent b="0" l="0" r="0" t="0"/>
                <wp:docPr id="20" name=""/>
                <a:graphic>
                  <a:graphicData uri="http://schemas.microsoft.com/office/word/2010/wordprocessingGroup">
                    <wpg:wgp>
                      <wpg:cNvGrpSpPr/>
                      <wpg:grpSpPr>
                        <a:xfrm>
                          <a:off x="2803626" y="1818853"/>
                          <a:ext cx="5084748" cy="3922295"/>
                          <a:chOff x="2803626" y="1818853"/>
                          <a:chExt cx="5084748" cy="3922295"/>
                        </a:xfrm>
                      </wpg:grpSpPr>
                      <wpg:grpSp>
                        <wpg:cNvGrpSpPr/>
                        <wpg:grpSpPr>
                          <a:xfrm>
                            <a:off x="2803626" y="1818853"/>
                            <a:ext cx="5084748" cy="3922295"/>
                            <a:chOff x="2803626" y="1818853"/>
                            <a:chExt cx="5084748" cy="3922295"/>
                          </a:xfrm>
                        </wpg:grpSpPr>
                        <wps:wsp>
                          <wps:cNvSpPr/>
                          <wps:cNvPr id="9" name="Shape 9"/>
                          <wps:spPr>
                            <a:xfrm>
                              <a:off x="2803626" y="1818853"/>
                              <a:ext cx="5084725" cy="3922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803626" y="1818853"/>
                              <a:ext cx="5084748" cy="3922295"/>
                              <a:chOff x="2803626" y="1818853"/>
                              <a:chExt cx="5084748" cy="3922295"/>
                            </a:xfrm>
                          </wpg:grpSpPr>
                          <wps:wsp>
                            <wps:cNvSpPr/>
                            <wps:cNvPr id="48" name="Shape 48"/>
                            <wps:spPr>
                              <a:xfrm>
                                <a:off x="2803626" y="1818853"/>
                                <a:ext cx="5084725" cy="3922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803626" y="1818853"/>
                                <a:ext cx="5084748" cy="3922295"/>
                                <a:chOff x="2803626" y="1818853"/>
                                <a:chExt cx="5084748" cy="3922295"/>
                              </a:xfrm>
                            </wpg:grpSpPr>
                            <wps:wsp>
                              <wps:cNvSpPr/>
                              <wps:cNvPr id="50" name="Shape 50"/>
                              <wps:spPr>
                                <a:xfrm>
                                  <a:off x="2803626" y="1818853"/>
                                  <a:ext cx="5084725" cy="3922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803626" y="1818853"/>
                                  <a:ext cx="5084748" cy="3922295"/>
                                  <a:chOff x="0" y="0"/>
                                  <a:chExt cx="5084748" cy="3486675"/>
                                </a:xfrm>
                              </wpg:grpSpPr>
                              <wps:wsp>
                                <wps:cNvSpPr/>
                                <wps:cNvPr id="52" name="Shape 52"/>
                                <wps:spPr>
                                  <a:xfrm>
                                    <a:off x="0" y="0"/>
                                    <a:ext cx="5084725" cy="3486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084748" cy="3486675"/>
                                    <a:chOff x="0" y="0"/>
                                    <a:chExt cx="5084748" cy="3486675"/>
                                  </a:xfrm>
                                </wpg:grpSpPr>
                                <wps:wsp>
                                  <wps:cNvSpPr/>
                                  <wps:cNvPr id="54" name="Shape 54"/>
                                  <wps:spPr>
                                    <a:xfrm>
                                      <a:off x="0" y="0"/>
                                      <a:ext cx="5084725" cy="3486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 name="Shape 55"/>
                                  <wps:spPr>
                                    <a:xfrm>
                                      <a:off x="0" y="2619913"/>
                                      <a:ext cx="5084748" cy="610719"/>
                                    </a:xfrm>
                                    <a:prstGeom prst="rect">
                                      <a:avLst/>
                                    </a:prstGeom>
                                    <a:solidFill>
                                      <a:srgbClr val="BF504D"/>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6" name="Shape 56"/>
                                  <wps:spPr>
                                    <a:xfrm>
                                      <a:off x="0" y="2619913"/>
                                      <a:ext cx="5084748" cy="32978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Huella hídrica gris</w:t>
                                        </w:r>
                                      </w:p>
                                    </w:txbxContent>
                                  </wps:txbx>
                                  <wps:bodyPr anchorCtr="0" anchor="ctr" bIns="71100" lIns="71100" spcFirstLastPara="1" rIns="71100" wrap="square" tIns="71100">
                                    <a:noAutofit/>
                                  </wps:bodyPr>
                                </wps:wsp>
                                <wps:wsp>
                                  <wps:cNvSpPr/>
                                  <wps:cNvPr id="57" name="Shape 57"/>
                                  <wps:spPr>
                                    <a:xfrm>
                                      <a:off x="0" y="2948631"/>
                                      <a:ext cx="2542374" cy="537235"/>
                                    </a:xfrm>
                                    <a:prstGeom prst="rect">
                                      <a:avLst/>
                                    </a:prstGeom>
                                    <a:solidFill>
                                      <a:srgbClr val="E7CFCF">
                                        <a:alpha val="88235"/>
                                      </a:srgbClr>
                                    </a:solidFill>
                                    <a:ln cap="flat" cmpd="sng" w="25400">
                                      <a:solidFill>
                                        <a:srgbClr val="E7CFCF">
                                          <a:alpha val="88235"/>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8" name="Shape 58"/>
                                  <wps:spPr>
                                    <a:xfrm>
                                      <a:off x="0" y="2948631"/>
                                      <a:ext cx="2542374" cy="53723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both"/>
                                          <w:textDirection w:val="btLr"/>
                                        </w:pPr>
                                        <w:r w:rsidDel="00000000" w:rsidR="00000000" w:rsidRPr="00000000">
                                          <w:rPr>
                                            <w:rFonts w:ascii="Arial" w:cs="Arial" w:eastAsia="Arial" w:hAnsi="Arial"/>
                                            <w:b w:val="0"/>
                                            <w:i w:val="0"/>
                                            <w:smallCaps w:val="0"/>
                                            <w:strike w:val="0"/>
                                            <w:color w:val="000000"/>
                                            <w:sz w:val="18"/>
                                            <w:vertAlign w:val="baseline"/>
                                          </w:rPr>
                                          <w:t xml:space="preserve">Volumen de agua contaminada que puede ser cuantificada como volumen de agua requerida para diluir contaminantes hasta el punto de alcanzar los niveles aceptables de contaminación.</w:t>
                                        </w:r>
                                      </w:p>
                                    </w:txbxContent>
                                  </wps:txbx>
                                  <wps:bodyPr anchorCtr="0" anchor="ctr" bIns="11425" lIns="64000" spcFirstLastPara="1" rIns="64000" wrap="square" tIns="11425">
                                    <a:noAutofit/>
                                  </wps:bodyPr>
                                </wps:wsp>
                                <wps:wsp>
                                  <wps:cNvSpPr/>
                                  <wps:cNvPr id="59" name="Shape 59"/>
                                  <wps:spPr>
                                    <a:xfrm>
                                      <a:off x="2542374" y="2948631"/>
                                      <a:ext cx="2542374" cy="537235"/>
                                    </a:xfrm>
                                    <a:prstGeom prst="rect">
                                      <a:avLst/>
                                    </a:prstGeom>
                                    <a:solidFill>
                                      <a:srgbClr val="DDE5D0">
                                        <a:alpha val="88235"/>
                                      </a:srgbClr>
                                    </a:solidFill>
                                    <a:ln cap="flat" cmpd="sng" w="25400">
                                      <a:solidFill>
                                        <a:srgbClr val="DDE5D0">
                                          <a:alpha val="88235"/>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0" name="Shape 60"/>
                                  <wps:spPr>
                                    <a:xfrm>
                                      <a:off x="2542374" y="2948631"/>
                                      <a:ext cx="2542374" cy="53723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both"/>
                                          <w:textDirection w:val="btLr"/>
                                        </w:pPr>
                                        <w:r w:rsidDel="00000000" w:rsidR="00000000" w:rsidRPr="00000000">
                                          <w:rPr>
                                            <w:rFonts w:ascii="Arial" w:cs="Arial" w:eastAsia="Arial" w:hAnsi="Arial"/>
                                            <w:b w:val="0"/>
                                            <w:i w:val="0"/>
                                            <w:smallCaps w:val="0"/>
                                            <w:strike w:val="0"/>
                                            <w:color w:val="000000"/>
                                            <w:sz w:val="18"/>
                                            <w:vertAlign w:val="baseline"/>
                                          </w:rPr>
                                          <w:t xml:space="preserve">monitoreos continuos de agua de entrada y salida, evaluando los principales contaminantes.</w:t>
                                        </w:r>
                                      </w:p>
                                    </w:txbxContent>
                                  </wps:txbx>
                                  <wps:bodyPr anchorCtr="0" anchor="ctr" bIns="11425" lIns="64000" spcFirstLastPara="1" rIns="64000" wrap="square" tIns="11425">
                                    <a:noAutofit/>
                                  </wps:bodyPr>
                                </wps:wsp>
                                <wps:wsp>
                                  <wps:cNvSpPr/>
                                  <wps:cNvPr id="61" name="Shape 61"/>
                                  <wps:spPr>
                                    <a:xfrm rot="10800000">
                                      <a:off x="0" y="1251817"/>
                                      <a:ext cx="5084748" cy="1385615"/>
                                    </a:xfrm>
                                    <a:prstGeom prst="upArrowCallout">
                                      <a:avLst>
                                        <a:gd fmla="val 25000" name="adj1"/>
                                        <a:gd fmla="val 25000" name="adj2"/>
                                        <a:gd fmla="val 25000" name="adj3"/>
                                        <a:gd fmla="val 64977" name="adj4"/>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 name="Shape 62"/>
                                  <wps:spPr>
                                    <a:xfrm>
                                      <a:off x="0" y="1251817"/>
                                      <a:ext cx="5084748" cy="48635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Huella hídrica verde</w:t>
                                        </w:r>
                                      </w:p>
                                    </w:txbxContent>
                                  </wps:txbx>
                                  <wps:bodyPr anchorCtr="0" anchor="ctr" bIns="71100" lIns="71100" spcFirstLastPara="1" rIns="71100" wrap="square" tIns="71100">
                                    <a:noAutofit/>
                                  </wps:bodyPr>
                                </wps:wsp>
                                <wps:wsp>
                                  <wps:cNvSpPr/>
                                  <wps:cNvPr id="63" name="Shape 63"/>
                                  <wps:spPr>
                                    <a:xfrm>
                                      <a:off x="0" y="1676985"/>
                                      <a:ext cx="2542374" cy="537074"/>
                                    </a:xfrm>
                                    <a:prstGeom prst="rect">
                                      <a:avLst/>
                                    </a:prstGeom>
                                    <a:solidFill>
                                      <a:srgbClr val="D7D1DF">
                                        <a:alpha val="88235"/>
                                      </a:srgbClr>
                                    </a:solidFill>
                                    <a:ln cap="flat" cmpd="sng" w="25400">
                                      <a:solidFill>
                                        <a:srgbClr val="D7D1DF">
                                          <a:alpha val="88235"/>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4" name="Shape 64"/>
                                  <wps:spPr>
                                    <a:xfrm>
                                      <a:off x="0" y="1676985"/>
                                      <a:ext cx="2542374" cy="53707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both"/>
                                          <w:textDirection w:val="btLr"/>
                                        </w:pPr>
                                        <w:r w:rsidDel="00000000" w:rsidR="00000000" w:rsidRPr="00000000">
                                          <w:rPr>
                                            <w:rFonts w:ascii="Arial" w:cs="Arial" w:eastAsia="Arial" w:hAnsi="Arial"/>
                                            <w:b w:val="0"/>
                                            <w:i w:val="0"/>
                                            <w:smallCaps w:val="0"/>
                                            <w:strike w:val="0"/>
                                            <w:color w:val="000000"/>
                                            <w:sz w:val="18"/>
                                            <w:vertAlign w:val="baseline"/>
                                          </w:rPr>
                                          <w:t xml:space="preserve">Volumen de agua precipitada y la evaporada en un proceso productivo o incorporada a algún producto.</w:t>
                                        </w:r>
                                      </w:p>
                                    </w:txbxContent>
                                  </wps:txbx>
                                  <wps:bodyPr anchorCtr="0" anchor="ctr" bIns="11425" lIns="64000" spcFirstLastPara="1" rIns="64000" wrap="square" tIns="11425">
                                    <a:noAutofit/>
                                  </wps:bodyPr>
                                </wps:wsp>
                                <wps:wsp>
                                  <wps:cNvSpPr/>
                                  <wps:cNvPr id="65" name="Shape 65"/>
                                  <wps:spPr>
                                    <a:xfrm>
                                      <a:off x="2542374" y="1676985"/>
                                      <a:ext cx="2542374" cy="537074"/>
                                    </a:xfrm>
                                    <a:prstGeom prst="rect">
                                      <a:avLst/>
                                    </a:prstGeom>
                                    <a:solidFill>
                                      <a:srgbClr val="CDE1E8">
                                        <a:alpha val="88235"/>
                                      </a:srgbClr>
                                    </a:solidFill>
                                    <a:ln cap="flat" cmpd="sng" w="25400">
                                      <a:solidFill>
                                        <a:srgbClr val="CDE1E8">
                                          <a:alpha val="88235"/>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6" name="Shape 66"/>
                                  <wps:spPr>
                                    <a:xfrm>
                                      <a:off x="2542374" y="1676985"/>
                                      <a:ext cx="2542374" cy="53707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both"/>
                                          <w:textDirection w:val="btLr"/>
                                        </w:pPr>
                                        <w:r w:rsidDel="00000000" w:rsidR="00000000" w:rsidRPr="00000000">
                                          <w:rPr>
                                            <w:rFonts w:ascii="Arial" w:cs="Arial" w:eastAsia="Arial" w:hAnsi="Arial"/>
                                            <w:b w:val="0"/>
                                            <w:i w:val="0"/>
                                            <w:smallCaps w:val="0"/>
                                            <w:strike w:val="0"/>
                                            <w:color w:val="000000"/>
                                            <w:sz w:val="18"/>
                                            <w:vertAlign w:val="baseline"/>
                                          </w:rPr>
                                          <w:t xml:space="preserve">Información climática diaria.</w:t>
                                        </w:r>
                                      </w:p>
                                    </w:txbxContent>
                                  </wps:txbx>
                                  <wps:bodyPr anchorCtr="0" anchor="ctr" bIns="11425" lIns="64000" spcFirstLastPara="1" rIns="64000" wrap="square" tIns="11425">
                                    <a:noAutofit/>
                                  </wps:bodyPr>
                                </wps:wsp>
                                <wps:wsp>
                                  <wps:cNvSpPr/>
                                  <wps:cNvPr id="67" name="Shape 67"/>
                                  <wps:spPr>
                                    <a:xfrm rot="10800000">
                                      <a:off x="0" y="816"/>
                                      <a:ext cx="5084748" cy="1268518"/>
                                    </a:xfrm>
                                    <a:prstGeom prst="upArrowCallout">
                                      <a:avLst>
                                        <a:gd fmla="val 25000" name="adj1"/>
                                        <a:gd fmla="val 25000" name="adj2"/>
                                        <a:gd fmla="val 25000" name="adj3"/>
                                        <a:gd fmla="val 64977" name="adj4"/>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8" name="Shape 68"/>
                                  <wps:spPr>
                                    <a:xfrm>
                                      <a:off x="0" y="816"/>
                                      <a:ext cx="5084748" cy="44525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Huella hídrica azul</w:t>
                                        </w:r>
                                      </w:p>
                                    </w:txbxContent>
                                  </wps:txbx>
                                  <wps:bodyPr anchorCtr="0" anchor="ctr" bIns="71100" lIns="71100" spcFirstLastPara="1" rIns="71100" wrap="square" tIns="71100">
                                    <a:noAutofit/>
                                  </wps:bodyPr>
                                </wps:wsp>
                                <wps:wsp>
                                  <wps:cNvSpPr/>
                                  <wps:cNvPr id="69" name="Shape 69"/>
                                  <wps:spPr>
                                    <a:xfrm>
                                      <a:off x="0" y="367437"/>
                                      <a:ext cx="2542374" cy="537074"/>
                                    </a:xfrm>
                                    <a:prstGeom prst="rect">
                                      <a:avLst/>
                                    </a:prstGeom>
                                    <a:solidFill>
                                      <a:srgbClr val="FBDCCE">
                                        <a:alpha val="88235"/>
                                      </a:srgbClr>
                                    </a:solidFill>
                                    <a:ln cap="flat" cmpd="sng" w="25400">
                                      <a:solidFill>
                                        <a:srgbClr val="FBDCCE">
                                          <a:alpha val="88235"/>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0" name="Shape 70"/>
                                  <wps:spPr>
                                    <a:xfrm>
                                      <a:off x="0" y="367437"/>
                                      <a:ext cx="2542374" cy="53707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both"/>
                                          <w:textDirection w:val="btLr"/>
                                        </w:pPr>
                                        <w:r w:rsidDel="00000000" w:rsidR="00000000" w:rsidRPr="00000000">
                                          <w:rPr>
                                            <w:rFonts w:ascii="Arial" w:cs="Arial" w:eastAsia="Arial" w:hAnsi="Arial"/>
                                            <w:b w:val="0"/>
                                            <w:i w:val="0"/>
                                            <w:smallCaps w:val="0"/>
                                            <w:strike w:val="0"/>
                                            <w:color w:val="000000"/>
                                            <w:sz w:val="18"/>
                                            <w:vertAlign w:val="baseline"/>
                                          </w:rPr>
                                          <w:t xml:space="preserve">Volumen de agua dulce de un cuerpo de agua superficial o subterránea y evaporada en un proceso productivo o incorporada a algún producto.</w:t>
                                        </w:r>
                                      </w:p>
                                    </w:txbxContent>
                                  </wps:txbx>
                                  <wps:bodyPr anchorCtr="0" anchor="ctr" bIns="11425" lIns="64000" spcFirstLastPara="1" rIns="64000" wrap="square" tIns="11425">
                                    <a:noAutofit/>
                                  </wps:bodyPr>
                                </wps:wsp>
                                <wps:wsp>
                                  <wps:cNvSpPr/>
                                  <wps:cNvPr id="71" name="Shape 71"/>
                                  <wps:spPr>
                                    <a:xfrm>
                                      <a:off x="2542374" y="367437"/>
                                      <a:ext cx="2542374" cy="537074"/>
                                    </a:xfrm>
                                    <a:prstGeom prst="rect">
                                      <a:avLst/>
                                    </a:prstGeom>
                                    <a:solidFill>
                                      <a:srgbClr val="E7CFCF">
                                        <a:alpha val="88235"/>
                                      </a:srgbClr>
                                    </a:solidFill>
                                    <a:ln cap="flat" cmpd="sng" w="25400">
                                      <a:solidFill>
                                        <a:srgbClr val="E7CFCF">
                                          <a:alpha val="88235"/>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2" name="Shape 72"/>
                                  <wps:spPr>
                                    <a:xfrm>
                                      <a:off x="2542374" y="367437"/>
                                      <a:ext cx="2542374" cy="53707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both"/>
                                          <w:textDirection w:val="btLr"/>
                                        </w:pPr>
                                        <w:r w:rsidDel="00000000" w:rsidR="00000000" w:rsidRPr="00000000">
                                          <w:rPr>
                                            <w:rFonts w:ascii="Arial" w:cs="Arial" w:eastAsia="Arial" w:hAnsi="Arial"/>
                                            <w:b w:val="0"/>
                                            <w:i w:val="0"/>
                                            <w:smallCaps w:val="0"/>
                                            <w:strike w:val="0"/>
                                            <w:color w:val="000000"/>
                                            <w:sz w:val="18"/>
                                            <w:vertAlign w:val="baseline"/>
                                          </w:rPr>
                                          <w:t xml:space="preserve">Aforadores o contadores de caudal.</w:t>
                                        </w:r>
                                      </w:p>
                                    </w:txbxContent>
                                  </wps:txbx>
                                  <wps:bodyPr anchorCtr="0" anchor="ctr" bIns="11425" lIns="64000" spcFirstLastPara="1" rIns="64000" wrap="square" tIns="11425">
                                    <a:noAutofit/>
                                  </wps:bodyPr>
                                </wps:wsp>
                              </wpg:grpSp>
                            </wpg:grpSp>
                          </wpg:grpSp>
                        </wpg:grpSp>
                      </wpg:grpSp>
                    </wpg:wgp>
                  </a:graphicData>
                </a:graphic>
              </wp:inline>
            </w:drawing>
          </mc:Choice>
          <mc:Fallback>
            <w:drawing>
              <wp:inline distB="0" distT="0" distL="0" distR="0">
                <wp:extent cx="5084748" cy="3922295"/>
                <wp:effectExtent b="0" l="0" r="0" t="0"/>
                <wp:docPr id="20" name="image22.png"/>
                <a:graphic>
                  <a:graphicData uri="http://schemas.openxmlformats.org/drawingml/2006/picture">
                    <pic:pic>
                      <pic:nvPicPr>
                        <pic:cNvPr id="0" name="image22.png"/>
                        <pic:cNvPicPr preferRelativeResize="0"/>
                      </pic:nvPicPr>
                      <pic:blipFill>
                        <a:blip r:embed="rId78"/>
                        <a:srcRect/>
                        <a:stretch>
                          <a:fillRect/>
                        </a:stretch>
                      </pic:blipFill>
                      <pic:spPr>
                        <a:xfrm>
                          <a:off x="0" y="0"/>
                          <a:ext cx="5084748" cy="392229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ffffff" w:val="clear"/>
        <w:spacing w:after="240" w:before="240" w:line="240" w:lineRule="auto"/>
        <w:jc w:val="center"/>
        <w:rPr>
          <w:color w:val="0000ff"/>
          <w:sz w:val="20"/>
          <w:szCs w:val="20"/>
          <w:u w:val="single"/>
        </w:rPr>
      </w:pPr>
      <w:r w:rsidDel="00000000" w:rsidR="00000000" w:rsidRPr="00000000">
        <w:rPr>
          <w:color w:val="000000"/>
          <w:sz w:val="20"/>
          <w:szCs w:val="20"/>
          <w:rtl w:val="0"/>
        </w:rPr>
        <w:t xml:space="preserve">Nota. Tomada de Castiblanco (s. f.).  </w:t>
      </w:r>
      <w:r w:rsidDel="00000000" w:rsidR="00000000" w:rsidRPr="00000000">
        <w:rPr>
          <w:rtl w:val="0"/>
        </w:rPr>
      </w:r>
    </w:p>
    <w:p w:rsidR="00000000" w:rsidDel="00000000" w:rsidP="00000000" w:rsidRDefault="00000000" w:rsidRPr="00000000" w14:paraId="0000018B">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Huella de carbono</w:t>
      </w:r>
    </w:p>
    <w:p w:rsidR="00000000" w:rsidDel="00000000" w:rsidP="00000000" w:rsidRDefault="00000000" w:rsidRPr="00000000" w14:paraId="0000018C">
      <w:pPr>
        <w:pBdr>
          <w:top w:space="0" w:sz="0" w:val="nil"/>
          <w:left w:space="0" w:sz="0" w:val="nil"/>
          <w:bottom w:space="0" w:sz="0" w:val="nil"/>
          <w:right w:space="0" w:sz="0" w:val="nil"/>
          <w:between w:space="0" w:sz="0" w:val="nil"/>
        </w:pBdr>
        <w:jc w:val="both"/>
        <w:rPr>
          <w:i w:val="1"/>
          <w:color w:val="000000"/>
          <w:sz w:val="20"/>
          <w:szCs w:val="20"/>
          <w:u w:val="single"/>
        </w:rPr>
      </w:pPr>
      <w:r w:rsidDel="00000000" w:rsidR="00000000" w:rsidRPr="00000000">
        <w:rPr>
          <w:rtl w:val="0"/>
        </w:rPr>
      </w:r>
    </w:p>
    <w:p w:rsidR="00000000" w:rsidDel="00000000" w:rsidP="00000000" w:rsidRDefault="00000000" w:rsidRPr="00000000" w14:paraId="0000018D">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Esta forma de cuantificación de las emisiones de GEI, propone un mayor análisis de cada una de las fuentes de emisión de la organización ya que se realiza bajo la perspectiva del ciclo de vida e incluye las fuentes de emisión directas e indirectas. </w:t>
      </w:r>
    </w:p>
    <w:p w:rsidR="00000000" w:rsidDel="00000000" w:rsidP="00000000" w:rsidRDefault="00000000" w:rsidRPr="00000000" w14:paraId="0000018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8F">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Figura 8</w:t>
      </w:r>
    </w:p>
    <w:p w:rsidR="00000000" w:rsidDel="00000000" w:rsidP="00000000" w:rsidRDefault="00000000" w:rsidRPr="00000000" w14:paraId="00000190">
      <w:pPr>
        <w:pBdr>
          <w:top w:space="0" w:sz="0" w:val="nil"/>
          <w:left w:space="0" w:sz="0" w:val="nil"/>
          <w:bottom w:space="0" w:sz="0" w:val="nil"/>
          <w:right w:space="0" w:sz="0" w:val="nil"/>
          <w:between w:space="0" w:sz="0" w:val="nil"/>
        </w:pBdr>
        <w:jc w:val="both"/>
        <w:rPr>
          <w:i w:val="1"/>
          <w:color w:val="000000"/>
          <w:sz w:val="20"/>
          <w:szCs w:val="20"/>
        </w:rPr>
      </w:pPr>
      <w:r w:rsidDel="00000000" w:rsidR="00000000" w:rsidRPr="00000000">
        <w:rPr>
          <w:i w:val="1"/>
          <w:color w:val="000000"/>
          <w:sz w:val="20"/>
          <w:szCs w:val="20"/>
          <w:rtl w:val="0"/>
        </w:rPr>
        <w:t xml:space="preserve">Consumo de combustible </w:t>
      </w:r>
    </w:p>
    <w:p w:rsidR="00000000" w:rsidDel="00000000" w:rsidP="00000000" w:rsidRDefault="00000000" w:rsidRPr="00000000" w14:paraId="00000191">
      <w:pPr>
        <w:pBdr>
          <w:top w:space="0" w:sz="0" w:val="nil"/>
          <w:left w:space="0" w:sz="0" w:val="nil"/>
          <w:bottom w:space="0" w:sz="0" w:val="nil"/>
          <w:right w:space="0" w:sz="0" w:val="nil"/>
          <w:between w:space="0" w:sz="0" w:val="nil"/>
        </w:pBdr>
        <w:jc w:val="center"/>
        <w:rPr>
          <w:color w:val="000000"/>
          <w:sz w:val="20"/>
          <w:szCs w:val="20"/>
        </w:rPr>
      </w:pPr>
      <w:commentRangeStart w:id="22"/>
      <w:r w:rsidDel="00000000" w:rsidR="00000000" w:rsidRPr="00000000">
        <w:rPr>
          <w:sz w:val="20"/>
          <w:szCs w:val="20"/>
        </w:rPr>
        <w:drawing>
          <wp:inline distB="114300" distT="114300" distL="114300" distR="114300">
            <wp:extent cx="5857875" cy="3352800"/>
            <wp:effectExtent b="0" l="0" r="0" t="0"/>
            <wp:docPr id="12" name="image13.png"/>
            <a:graphic>
              <a:graphicData uri="http://schemas.openxmlformats.org/drawingml/2006/picture">
                <pic:pic>
                  <pic:nvPicPr>
                    <pic:cNvPr id="0" name="image13.png"/>
                    <pic:cNvPicPr preferRelativeResize="0"/>
                  </pic:nvPicPr>
                  <pic:blipFill>
                    <a:blip r:embed="rId79"/>
                    <a:srcRect b="0" l="0" r="0" t="0"/>
                    <a:stretch>
                      <a:fillRect/>
                    </a:stretch>
                  </pic:blipFill>
                  <pic:spPr>
                    <a:xfrm>
                      <a:off x="0" y="0"/>
                      <a:ext cx="5857875" cy="3352800"/>
                    </a:xfrm>
                    <a:prstGeom prst="rect"/>
                    <a:ln/>
                  </pic:spPr>
                </pic:pic>
              </a:graphicData>
            </a:graphic>
          </wp:inline>
        </w:drawing>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192">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p w:rsidR="00000000" w:rsidDel="00000000" w:rsidP="00000000" w:rsidRDefault="00000000" w:rsidRPr="00000000" w14:paraId="0000019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9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95">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p w:rsidR="00000000" w:rsidDel="00000000" w:rsidP="00000000" w:rsidRDefault="00000000" w:rsidRPr="00000000" w14:paraId="00000196">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97">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Existen dos tipos de huella de carbono, a saber:</w:t>
      </w:r>
    </w:p>
    <w:p w:rsidR="00000000" w:rsidDel="00000000" w:rsidP="00000000" w:rsidRDefault="00000000" w:rsidRPr="00000000" w14:paraId="00000198">
      <w:pPr>
        <w:pBdr>
          <w:top w:space="0" w:sz="0" w:val="nil"/>
          <w:left w:space="0" w:sz="0" w:val="nil"/>
          <w:bottom w:space="0" w:sz="0" w:val="nil"/>
          <w:right w:space="0" w:sz="0" w:val="nil"/>
          <w:between w:space="0" w:sz="0" w:val="nil"/>
        </w:pBdr>
        <w:jc w:val="both"/>
        <w:rPr>
          <w:color w:val="000000"/>
          <w:sz w:val="20"/>
          <w:szCs w:val="20"/>
        </w:rPr>
      </w:pPr>
      <w:commentRangeStart w:id="23"/>
      <w:r w:rsidDel="00000000" w:rsidR="00000000" w:rsidRPr="00000000">
        <w:rPr>
          <w:rtl w:val="0"/>
        </w:rPr>
      </w:r>
    </w:p>
    <w:p w:rsidR="00000000" w:rsidDel="00000000" w:rsidP="00000000" w:rsidRDefault="00000000" w:rsidRPr="00000000" w14:paraId="00000199">
      <w:pPr>
        <w:pBdr>
          <w:top w:space="0" w:sz="0" w:val="nil"/>
          <w:left w:space="0" w:sz="0" w:val="nil"/>
          <w:bottom w:space="0" w:sz="0" w:val="nil"/>
          <w:right w:space="0" w:sz="0" w:val="nil"/>
          <w:between w:space="0" w:sz="0" w:val="nil"/>
        </w:pBdr>
        <w:jc w:val="both"/>
        <w:rPr>
          <w:color w:val="000000"/>
          <w:sz w:val="20"/>
          <w:szCs w:val="20"/>
        </w:rPr>
      </w:pPr>
      <w:commentRangeEnd w:id="23"/>
      <w:r w:rsidDel="00000000" w:rsidR="00000000" w:rsidRPr="00000000">
        <w:commentReference w:id="23"/>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151200</wp:posOffset>
            </wp:positionH>
            <wp:positionV relativeFrom="paragraph">
              <wp:posOffset>13130</wp:posOffset>
            </wp:positionV>
            <wp:extent cx="1648184" cy="1338645"/>
            <wp:effectExtent b="0" l="0" r="0" t="0"/>
            <wp:wrapSquare wrapText="bothSides" distB="0" distT="0" distL="114300" distR="114300"/>
            <wp:docPr descr="CO2 footprint concept sign icon vector illustration " id="7" name="image8.png"/>
            <a:graphic>
              <a:graphicData uri="http://schemas.openxmlformats.org/drawingml/2006/picture">
                <pic:pic>
                  <pic:nvPicPr>
                    <pic:cNvPr descr="CO2 footprint concept sign icon vector illustration " id="0" name="image8.png"/>
                    <pic:cNvPicPr preferRelativeResize="0"/>
                  </pic:nvPicPr>
                  <pic:blipFill>
                    <a:blip r:embed="rId80"/>
                    <a:srcRect b="22014" l="8819" r="13537" t="14924"/>
                    <a:stretch>
                      <a:fillRect/>
                    </a:stretch>
                  </pic:blipFill>
                  <pic:spPr>
                    <a:xfrm>
                      <a:off x="0" y="0"/>
                      <a:ext cx="1648184" cy="1338645"/>
                    </a:xfrm>
                    <a:prstGeom prst="rect"/>
                    <a:ln/>
                  </pic:spPr>
                </pic:pic>
              </a:graphicData>
            </a:graphic>
          </wp:anchor>
        </w:drawing>
      </w:r>
    </w:p>
    <w:p w:rsidR="00000000" w:rsidDel="00000000" w:rsidP="00000000" w:rsidRDefault="00000000" w:rsidRPr="00000000" w14:paraId="0000019A">
      <w:pPr>
        <w:numPr>
          <w:ilvl w:val="0"/>
          <w:numId w:val="6"/>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b w:val="1"/>
          <w:color w:val="000000"/>
          <w:sz w:val="20"/>
          <w:szCs w:val="20"/>
          <w:rtl w:val="0"/>
        </w:rPr>
        <w:t xml:space="preserve">Huella de carbono organizacional:</w:t>
      </w:r>
      <w:r w:rsidDel="00000000" w:rsidR="00000000" w:rsidRPr="00000000">
        <w:rPr>
          <w:color w:val="000000"/>
          <w:sz w:val="20"/>
          <w:szCs w:val="20"/>
          <w:rtl w:val="0"/>
        </w:rPr>
        <w:t xml:space="preserve"> cuantifica el total de emisiones de GEI directas e indirectas debido al desarrollo de las actividades de una organización.</w:t>
      </w:r>
    </w:p>
    <w:p w:rsidR="00000000" w:rsidDel="00000000" w:rsidP="00000000" w:rsidRDefault="00000000" w:rsidRPr="00000000" w14:paraId="0000019B">
      <w:pPr>
        <w:numPr>
          <w:ilvl w:val="0"/>
          <w:numId w:val="6"/>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b w:val="1"/>
          <w:sz w:val="20"/>
          <w:szCs w:val="20"/>
          <w:rtl w:val="0"/>
        </w:rPr>
        <w:t xml:space="preserve">Huella</w:t>
      </w:r>
      <w:r w:rsidDel="00000000" w:rsidR="00000000" w:rsidRPr="00000000">
        <w:rPr>
          <w:b w:val="1"/>
          <w:color w:val="000000"/>
          <w:sz w:val="20"/>
          <w:szCs w:val="20"/>
          <w:rtl w:val="0"/>
        </w:rPr>
        <w:t xml:space="preserve"> de carbono de producto:</w:t>
      </w:r>
      <w:r w:rsidDel="00000000" w:rsidR="00000000" w:rsidRPr="00000000">
        <w:rPr>
          <w:color w:val="000000"/>
          <w:sz w:val="20"/>
          <w:szCs w:val="20"/>
          <w:rtl w:val="0"/>
        </w:rPr>
        <w:t xml:space="preserve"> cuantifica la emisión de GEI a lo largo del ciclo de vida del producto, iniciando en la obtención de las materias primas, la fabricación, la distribución, el uso, hasta la etapa final de la vida útil de este (reutilización, reciclado o disposición final).</w:t>
      </w:r>
    </w:p>
    <w:p w:rsidR="00000000" w:rsidDel="00000000" w:rsidP="00000000" w:rsidRDefault="00000000" w:rsidRPr="00000000" w14:paraId="0000019C">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9D">
      <w:pPr>
        <w:jc w:val="both"/>
        <w:rPr>
          <w:b w:val="1"/>
          <w:color w:val="000000"/>
          <w:sz w:val="20"/>
          <w:szCs w:val="20"/>
        </w:rPr>
      </w:pPr>
      <w:r w:rsidDel="00000000" w:rsidR="00000000" w:rsidRPr="00000000">
        <w:rPr>
          <w:b w:val="1"/>
          <w:color w:val="000000"/>
          <w:sz w:val="20"/>
          <w:szCs w:val="20"/>
          <w:rtl w:val="0"/>
        </w:rPr>
        <w:t xml:space="preserve">2.3 La agroecología como enfoque principal para una agricultura sostenible</w:t>
      </w:r>
    </w:p>
    <w:p w:rsidR="00000000" w:rsidDel="00000000" w:rsidP="00000000" w:rsidRDefault="00000000" w:rsidRPr="00000000" w14:paraId="0000019E">
      <w:pPr>
        <w:jc w:val="both"/>
        <w:rPr>
          <w:color w:val="000000"/>
          <w:sz w:val="20"/>
          <w:szCs w:val="20"/>
        </w:rPr>
      </w:pPr>
      <w:r w:rsidDel="00000000" w:rsidR="00000000" w:rsidRPr="00000000">
        <w:rPr>
          <w:rtl w:val="0"/>
        </w:rPr>
      </w:r>
    </w:p>
    <w:p w:rsidR="00000000" w:rsidDel="00000000" w:rsidP="00000000" w:rsidRDefault="00000000" w:rsidRPr="00000000" w14:paraId="0000019F">
      <w:pPr>
        <w:spacing w:line="240" w:lineRule="auto"/>
        <w:jc w:val="both"/>
        <w:rPr>
          <w:color w:val="000000"/>
          <w:sz w:val="20"/>
          <w:szCs w:val="20"/>
        </w:rPr>
      </w:pPr>
      <w:r w:rsidDel="00000000" w:rsidR="00000000" w:rsidRPr="00000000">
        <w:rPr>
          <w:color w:val="000000"/>
          <w:sz w:val="20"/>
          <w:szCs w:val="20"/>
          <w:rtl w:val="0"/>
        </w:rPr>
        <w:t xml:space="preserve">La agroecología cumple un papel central, referido en la Agenda 2030 de la ONU, en la construcción de ciudades y comunidades sostenibles, la reducción de las desigualdades, la igualdad de género, la acción por el clima, entre otros. Específicamente, se relaciona con el Objetivo de Desarrollo Sostenible (ODS) N.° 2: Hambre cero, teniendo en cuenta que la agricultura es la principal fuente de ingresos, empleos y garantiza la seguridad alimentaria en los países en desarrollo. Por otro lado, el ODS N.° 12: Consumo y producción sostenible, partiendo del hecho de que el 30% del consumo de energía en el mundo y el 22% del total de emisiones de gases de efecto invernadero provienen del sector de la alimentación. De este modo, se plantea la necesidad de detener la degradación de los suelos, el uso insostenible del agua y la pérdida de biodiversidad agrícola de cara a sistemas de producción más resilientes y sostenibles (FAO, 2018).</w:t>
      </w:r>
    </w:p>
    <w:p w:rsidR="00000000" w:rsidDel="00000000" w:rsidP="00000000" w:rsidRDefault="00000000" w:rsidRPr="00000000" w14:paraId="000001A0">
      <w:pPr>
        <w:spacing w:line="240" w:lineRule="auto"/>
        <w:jc w:val="both"/>
        <w:rPr>
          <w:color w:val="000000"/>
          <w:sz w:val="20"/>
          <w:szCs w:val="20"/>
        </w:rPr>
      </w:pPr>
      <w:r w:rsidDel="00000000" w:rsidR="00000000" w:rsidRPr="00000000">
        <w:rPr>
          <w:rtl w:val="0"/>
        </w:rPr>
      </w:r>
    </w:p>
    <w:tbl>
      <w:tblPr>
        <w:tblStyle w:val="Table11"/>
        <w:tblW w:w="10060.0" w:type="dxa"/>
        <w:jc w:val="left"/>
        <w:tblInd w:w="0.0" w:type="dxa"/>
        <w:tblBorders>
          <w:top w:color="d7e3bc" w:space="0" w:sz="4" w:val="single"/>
          <w:left w:color="d7e3bc" w:space="0" w:sz="4" w:val="single"/>
          <w:bottom w:color="d7e3bc" w:space="0" w:sz="4" w:val="single"/>
          <w:right w:color="d7e3bc" w:space="0" w:sz="4" w:val="single"/>
          <w:insideH w:color="d7e3bc" w:space="0" w:sz="4" w:val="single"/>
          <w:insideV w:color="d7e3bc" w:space="0" w:sz="4" w:val="single"/>
        </w:tblBorders>
        <w:tblLayout w:type="fixed"/>
        <w:tblLook w:val="04A0"/>
      </w:tblPr>
      <w:tblGrid>
        <w:gridCol w:w="2234"/>
        <w:gridCol w:w="7826"/>
        <w:tblGridChange w:id="0">
          <w:tblGrid>
            <w:gridCol w:w="2234"/>
            <w:gridCol w:w="7826"/>
          </w:tblGrid>
        </w:tblGridChange>
      </w:tblGrid>
      <w:tr>
        <w:trPr>
          <w:cantSplit w:val="0"/>
          <w:tblHeader w:val="0"/>
        </w:trPr>
        <w:tc>
          <w:tcPr/>
          <w:p w:rsidR="00000000" w:rsidDel="00000000" w:rsidP="00000000" w:rsidRDefault="00000000" w:rsidRPr="00000000" w14:paraId="000001A1">
            <w:pPr>
              <w:jc w:val="both"/>
              <w:rPr>
                <w:color w:val="000000"/>
                <w:sz w:val="20"/>
                <w:szCs w:val="20"/>
              </w:rPr>
            </w:pPr>
            <w:r w:rsidDel="00000000" w:rsidR="00000000" w:rsidRPr="00000000">
              <w:rPr/>
              <w:drawing>
                <wp:inline distB="0" distT="0" distL="0" distR="0">
                  <wp:extent cx="1295324" cy="1006435"/>
                  <wp:effectExtent b="0" l="0" r="0" t="0"/>
                  <wp:docPr descr="sustainability icon concept: environment, green energy, recycling, conservation of resources – vector illustration" id="3" name="image4.png"/>
                  <a:graphic>
                    <a:graphicData uri="http://schemas.openxmlformats.org/drawingml/2006/picture">
                      <pic:pic>
                        <pic:nvPicPr>
                          <pic:cNvPr descr="sustainability icon concept: environment, green energy, recycling, conservation of resources – vector illustration" id="0" name="image4.png"/>
                          <pic:cNvPicPr preferRelativeResize="0"/>
                        </pic:nvPicPr>
                        <pic:blipFill>
                          <a:blip r:embed="rId81"/>
                          <a:srcRect b="0" l="0" r="0" t="0"/>
                          <a:stretch>
                            <a:fillRect/>
                          </a:stretch>
                        </pic:blipFill>
                        <pic:spPr>
                          <a:xfrm>
                            <a:off x="0" y="0"/>
                            <a:ext cx="1295324" cy="100643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A2">
            <w:pPr>
              <w:jc w:val="both"/>
              <w:rPr>
                <w:color w:val="000000"/>
                <w:sz w:val="20"/>
                <w:szCs w:val="20"/>
              </w:rPr>
            </w:pPr>
            <w:r w:rsidDel="00000000" w:rsidR="00000000" w:rsidRPr="00000000">
              <w:rPr>
                <w:rtl w:val="0"/>
              </w:rPr>
            </w:r>
          </w:p>
          <w:p w:rsidR="00000000" w:rsidDel="00000000" w:rsidP="00000000" w:rsidRDefault="00000000" w:rsidRPr="00000000" w14:paraId="000001A3">
            <w:pPr>
              <w:jc w:val="both"/>
              <w:rPr>
                <w:b w:val="0"/>
                <w:color w:val="000000"/>
                <w:sz w:val="20"/>
                <w:szCs w:val="20"/>
              </w:rPr>
            </w:pPr>
            <w:r w:rsidDel="00000000" w:rsidR="00000000" w:rsidRPr="00000000">
              <w:rPr>
                <w:b w:val="0"/>
                <w:color w:val="000000"/>
                <w:sz w:val="20"/>
                <w:szCs w:val="20"/>
                <w:rtl w:val="0"/>
              </w:rPr>
              <w:t xml:space="preserve">El proceso de agricultura sostenible se reconoce como un todo, los sistemas de nutrición animal, la producción de productos agrícolas y el modelo alimenticio, bajo un esquema en el que confluyen en balance y armonía equitativa de aspectos de igualdad social, viabilidad económica y la armonía con el medio ambiente, incluyendo factores intergeneracionales e intersectoriales</w:t>
            </w:r>
            <w:r w:rsidDel="00000000" w:rsidR="00000000" w:rsidRPr="00000000">
              <w:rPr>
                <w:color w:val="000000"/>
                <w:sz w:val="20"/>
                <w:szCs w:val="20"/>
                <w:rtl w:val="0"/>
              </w:rPr>
              <w:t xml:space="preserve">.</w:t>
            </w:r>
            <w:r w:rsidDel="00000000" w:rsidR="00000000" w:rsidRPr="00000000">
              <w:rPr>
                <w:rtl w:val="0"/>
              </w:rPr>
            </w:r>
          </w:p>
        </w:tc>
      </w:tr>
    </w:tbl>
    <w:p w:rsidR="00000000" w:rsidDel="00000000" w:rsidP="00000000" w:rsidRDefault="00000000" w:rsidRPr="00000000" w14:paraId="000001A4">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1A5">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1A6">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1A7">
      <w:pPr>
        <w:spacing w:line="240" w:lineRule="auto"/>
        <w:jc w:val="both"/>
        <w:rPr>
          <w:color w:val="000000"/>
          <w:sz w:val="20"/>
          <w:szCs w:val="20"/>
        </w:rPr>
      </w:pPr>
      <w:r w:rsidDel="00000000" w:rsidR="00000000" w:rsidRPr="00000000">
        <w:rPr>
          <w:color w:val="000000"/>
          <w:sz w:val="20"/>
          <w:szCs w:val="20"/>
          <w:rtl w:val="0"/>
        </w:rPr>
        <w:t xml:space="preserve">El concepto que abarca esta definición, integra las interacciones e interconexiones entre componentes sociales y ecológicos. Una estrategia clave para lograr una agricultura sostenible es restituir la diversidad a los países agropecuarios, dado que una de las principales problemáticas de la agricultura moderna, tiene relación con la pérdida de la biodiversidad, causada, principalmente, por el aumento de los monocultivos, derivando en una uniformidad genética de los países y del suelo.</w:t>
      </w:r>
    </w:p>
    <w:p w:rsidR="00000000" w:rsidDel="00000000" w:rsidP="00000000" w:rsidRDefault="00000000" w:rsidRPr="00000000" w14:paraId="000001A8">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1A9">
      <w:pPr>
        <w:spacing w:line="240" w:lineRule="auto"/>
        <w:jc w:val="both"/>
        <w:rPr>
          <w:color w:val="000000"/>
          <w:sz w:val="20"/>
          <w:szCs w:val="20"/>
        </w:rPr>
      </w:pPr>
      <w:r w:rsidDel="00000000" w:rsidR="00000000" w:rsidRPr="00000000">
        <w:rPr>
          <w:color w:val="000000"/>
          <w:sz w:val="20"/>
          <w:szCs w:val="20"/>
          <w:rtl w:val="0"/>
        </w:rPr>
        <w:t xml:space="preserve">Por esta razón, es clave aumentar, restituir y mantener la biodiversidad de los agroecosistemas, pues tiene relación directa con los bienes y servicios ecosistémicos, tales como, el control de microclimas, el reciclaje de nutrientes, la regulación de plagas y procesos hidrológicos y el control de sustancias químicas, entre otros. La pérdida de estos servicios naturales, producto de la simplificación biológica, podría generar grandes impactos ambientales y económicos, dado que los agroecosistemas carecen de la capacidad de regular la fertilidad del suelo, el control de los nutrientes y el control natural de plagas. Los aspectos básicos que deben ser considerados en un agroecosistema sostenibles se presentan en el siguiente </w:t>
      </w:r>
      <w:commentRangeStart w:id="24"/>
      <w:r w:rsidDel="00000000" w:rsidR="00000000" w:rsidRPr="00000000">
        <w:rPr>
          <w:color w:val="000000"/>
          <w:sz w:val="20"/>
          <w:szCs w:val="20"/>
          <w:rtl w:val="0"/>
        </w:rPr>
        <w:t xml:space="preserve">v</w:t>
      </w:r>
      <w:commentRangeStart w:id="25"/>
      <w:r w:rsidDel="00000000" w:rsidR="00000000" w:rsidRPr="00000000">
        <w:rPr>
          <w:color w:val="000000"/>
          <w:sz w:val="20"/>
          <w:szCs w:val="20"/>
          <w:rtl w:val="0"/>
        </w:rPr>
        <w:t xml:space="preserve">ideo</w:t>
      </w:r>
      <w:commentRangeEnd w:id="24"/>
      <w:r w:rsidDel="00000000" w:rsidR="00000000" w:rsidRPr="00000000">
        <w:commentReference w:id="24"/>
      </w:r>
      <w:r w:rsidDel="00000000" w:rsidR="00000000" w:rsidRPr="00000000">
        <w:rPr>
          <w:color w:val="000000"/>
          <w:sz w:val="20"/>
          <w:szCs w:val="20"/>
          <w:rtl w:val="0"/>
        </w:rPr>
        <w:t xml:space="preserve">:</w:t>
      </w:r>
    </w:p>
    <w:p w:rsidR="00000000" w:rsidDel="00000000" w:rsidP="00000000" w:rsidRDefault="00000000" w:rsidRPr="00000000" w14:paraId="000001AA">
      <w:pPr>
        <w:spacing w:line="240" w:lineRule="auto"/>
        <w:jc w:val="both"/>
        <w:rPr>
          <w:color w:val="1f497d"/>
          <w:sz w:val="20"/>
          <w:szCs w:val="20"/>
        </w:rPr>
      </w:pPr>
      <w:r w:rsidDel="00000000" w:rsidR="00000000" w:rsidRPr="00000000">
        <w:rPr>
          <w:rtl w:val="0"/>
        </w:rPr>
      </w:r>
    </w:p>
    <w:p w:rsidR="00000000" w:rsidDel="00000000" w:rsidP="00000000" w:rsidRDefault="00000000" w:rsidRPr="00000000" w14:paraId="000001AB">
      <w:pPr>
        <w:spacing w:line="240" w:lineRule="auto"/>
        <w:jc w:val="both"/>
        <w:rPr>
          <w:color w:val="1f497d"/>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-25399</wp:posOffset>
                </wp:positionH>
                <wp:positionV relativeFrom="paragraph">
                  <wp:posOffset>12700</wp:posOffset>
                </wp:positionV>
                <wp:extent cx="5971844" cy="777572"/>
                <wp:effectExtent b="0" l="0" r="0" t="0"/>
                <wp:wrapNone/>
                <wp:docPr id="41" name=""/>
                <a:graphic>
                  <a:graphicData uri="http://schemas.microsoft.com/office/word/2010/wordprocessingShape">
                    <wps:wsp>
                      <wps:cNvSpPr/>
                      <wps:cNvPr id="257" name="Shape 257"/>
                      <wps:spPr>
                        <a:xfrm>
                          <a:off x="2372778" y="3403914"/>
                          <a:ext cx="5946444" cy="752172"/>
                        </a:xfrm>
                        <a:prstGeom prst="rect">
                          <a:avLst/>
                        </a:prstGeom>
                        <a:solidFill>
                          <a:schemeClr val="accent6"/>
                        </a:solidFill>
                        <a:ln cap="flat" cmpd="sng" w="12700">
                          <a:solidFill>
                            <a:schemeClr val="lt1"/>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24"/>
                                <w:vertAlign w:val="baseline"/>
                              </w:rPr>
                              <w:t xml:space="preserve">CF02_2.2_Relación entre sostenibilidad, capacidad de carga, huella ecológica y cambio climático</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-25399</wp:posOffset>
                </wp:positionH>
                <wp:positionV relativeFrom="paragraph">
                  <wp:posOffset>12700</wp:posOffset>
                </wp:positionV>
                <wp:extent cx="5971844" cy="777572"/>
                <wp:effectExtent b="0" l="0" r="0" t="0"/>
                <wp:wrapNone/>
                <wp:docPr id="41" name="image72.png"/>
                <a:graphic>
                  <a:graphicData uri="http://schemas.openxmlformats.org/drawingml/2006/picture">
                    <pic:pic>
                      <pic:nvPicPr>
                        <pic:cNvPr id="0" name="image72.png"/>
                        <pic:cNvPicPr preferRelativeResize="0"/>
                      </pic:nvPicPr>
                      <pic:blipFill>
                        <a:blip r:embed="rId82"/>
                        <a:srcRect/>
                        <a:stretch>
                          <a:fillRect/>
                        </a:stretch>
                      </pic:blipFill>
                      <pic:spPr>
                        <a:xfrm>
                          <a:off x="0" y="0"/>
                          <a:ext cx="5971844" cy="777572"/>
                        </a:xfrm>
                        <a:prstGeom prst="rect"/>
                        <a:ln/>
                      </pic:spPr>
                    </pic:pic>
                  </a:graphicData>
                </a:graphic>
              </wp:anchor>
            </w:drawing>
          </mc:Fallback>
        </mc:AlternateContent>
      </w:r>
    </w:p>
    <w:p w:rsidR="00000000" w:rsidDel="00000000" w:rsidP="00000000" w:rsidRDefault="00000000" w:rsidRPr="00000000" w14:paraId="000001AC">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1AD">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1AE">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1AF">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1B0">
      <w:pPr>
        <w:spacing w:line="240" w:lineRule="auto"/>
        <w:jc w:val="both"/>
        <w:rPr>
          <w:color w:val="000000"/>
          <w:sz w:val="20"/>
          <w:szCs w:val="20"/>
        </w:rPr>
      </w:pP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1B1">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1B2">
      <w:pPr>
        <w:jc w:val="both"/>
        <w:rPr>
          <w:color w:val="000000"/>
          <w:sz w:val="20"/>
          <w:szCs w:val="20"/>
        </w:rPr>
      </w:pPr>
      <w:r w:rsidDel="00000000" w:rsidR="00000000" w:rsidRPr="00000000">
        <w:rPr>
          <w:b w:val="1"/>
          <w:color w:val="000000"/>
          <w:sz w:val="20"/>
          <w:szCs w:val="20"/>
          <w:rtl w:val="0"/>
        </w:rPr>
        <w:t xml:space="preserve">Figura 9</w:t>
      </w:r>
      <w:r w:rsidDel="00000000" w:rsidR="00000000" w:rsidRPr="00000000">
        <w:rPr>
          <w:rtl w:val="0"/>
        </w:rPr>
      </w:r>
    </w:p>
    <w:p w:rsidR="00000000" w:rsidDel="00000000" w:rsidP="00000000" w:rsidRDefault="00000000" w:rsidRPr="00000000" w14:paraId="000001B3">
      <w:pPr>
        <w:jc w:val="both"/>
        <w:rPr>
          <w:color w:val="000000"/>
          <w:sz w:val="20"/>
          <w:szCs w:val="20"/>
        </w:rPr>
      </w:pPr>
      <w:r w:rsidDel="00000000" w:rsidR="00000000" w:rsidRPr="00000000">
        <w:rPr>
          <w:i w:val="1"/>
          <w:color w:val="000000"/>
          <w:sz w:val="20"/>
          <w:szCs w:val="20"/>
          <w:rtl w:val="0"/>
        </w:rPr>
        <w:t xml:space="preserve">Estrategias de diversificación para agroecosistemas modernos basados en cultivos perennes o</w:t>
      </w:r>
      <w:r w:rsidDel="00000000" w:rsidR="00000000" w:rsidRPr="00000000">
        <w:rPr>
          <w:color w:val="000000"/>
          <w:sz w:val="20"/>
          <w:szCs w:val="20"/>
          <w:rtl w:val="0"/>
        </w:rPr>
        <w:t xml:space="preserve"> </w:t>
      </w:r>
      <w:r w:rsidDel="00000000" w:rsidR="00000000" w:rsidRPr="00000000">
        <w:rPr>
          <w:i w:val="1"/>
          <w:color w:val="000000"/>
          <w:sz w:val="20"/>
          <w:szCs w:val="20"/>
          <w:rtl w:val="0"/>
        </w:rPr>
        <w:t xml:space="preserve">anuales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B4">
      <w:pPr>
        <w:jc w:val="center"/>
        <w:rPr>
          <w:color w:val="000000"/>
          <w:sz w:val="20"/>
          <w:szCs w:val="20"/>
        </w:rPr>
      </w:pPr>
      <w:commentRangeStart w:id="26"/>
      <w:r w:rsidDel="00000000" w:rsidR="00000000" w:rsidRPr="00000000">
        <w:rPr/>
        <w:drawing>
          <wp:inline distB="0" distT="0" distL="0" distR="0">
            <wp:extent cx="3625487" cy="2525355"/>
            <wp:effectExtent b="0" l="0" r="0" t="0"/>
            <wp:docPr descr="Interfaz de usuario gráfica, Aplicación&#10;&#10;Descripción generada automáticamente" id="4" name="image5.png"/>
            <a:graphic>
              <a:graphicData uri="http://schemas.openxmlformats.org/drawingml/2006/picture">
                <pic:pic>
                  <pic:nvPicPr>
                    <pic:cNvPr descr="Interfaz de usuario gráfica, Aplicación&#10;&#10;Descripción generada automáticamente" id="0" name="image5.png"/>
                    <pic:cNvPicPr preferRelativeResize="0"/>
                  </pic:nvPicPr>
                  <pic:blipFill>
                    <a:blip r:embed="rId83"/>
                    <a:srcRect b="15467" l="3526" r="55000" t="33154"/>
                    <a:stretch>
                      <a:fillRect/>
                    </a:stretch>
                  </pic:blipFill>
                  <pic:spPr>
                    <a:xfrm>
                      <a:off x="0" y="0"/>
                      <a:ext cx="3625487" cy="2525355"/>
                    </a:xfrm>
                    <a:prstGeom prst="rect"/>
                    <a:ln/>
                  </pic:spPr>
                </pic:pic>
              </a:graphicData>
            </a:graphic>
          </wp:inline>
        </w:drawing>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1B5">
      <w:pPr>
        <w:jc w:val="center"/>
        <w:rPr>
          <w:color w:val="000000"/>
          <w:sz w:val="20"/>
          <w:szCs w:val="20"/>
        </w:rPr>
      </w:pPr>
      <w:r w:rsidDel="00000000" w:rsidR="00000000" w:rsidRPr="00000000">
        <w:rPr>
          <w:color w:val="000000"/>
          <w:sz w:val="20"/>
          <w:szCs w:val="20"/>
          <w:rtl w:val="0"/>
        </w:rPr>
        <w:t xml:space="preserve">Nota. Tomada de Altieri (1999). </w:t>
      </w:r>
    </w:p>
    <w:p w:rsidR="00000000" w:rsidDel="00000000" w:rsidP="00000000" w:rsidRDefault="00000000" w:rsidRPr="00000000" w14:paraId="000001B6">
      <w:pPr>
        <w:jc w:val="center"/>
        <w:rPr>
          <w:color w:val="000000"/>
          <w:sz w:val="20"/>
          <w:szCs w:val="20"/>
        </w:rPr>
      </w:pPr>
      <w:r w:rsidDel="00000000" w:rsidR="00000000" w:rsidRPr="00000000">
        <w:rPr>
          <w:rtl w:val="0"/>
        </w:rPr>
      </w:r>
    </w:p>
    <w:p w:rsidR="00000000" w:rsidDel="00000000" w:rsidP="00000000" w:rsidRDefault="00000000" w:rsidRPr="00000000" w14:paraId="000001B7">
      <w:pPr>
        <w:jc w:val="both"/>
        <w:rPr>
          <w:color w:val="000000"/>
          <w:sz w:val="20"/>
          <w:szCs w:val="20"/>
        </w:rPr>
      </w:pPr>
      <w:r w:rsidDel="00000000" w:rsidR="00000000" w:rsidRPr="00000000">
        <w:rPr>
          <w:color w:val="000000"/>
          <w:sz w:val="20"/>
          <w:szCs w:val="20"/>
          <w:rtl w:val="0"/>
        </w:rPr>
        <w:t xml:space="preserve">Las exigencias de implementar mecanismos de producción agroecológicas no solo corresponden a índoles técnicos o biológicos, también se debe a factores sociales, políticos y económicos que reflejan las necesidades de producir y consumir productos más saludables y con un impacto ambiental menor.</w:t>
      </w:r>
    </w:p>
    <w:p w:rsidR="00000000" w:rsidDel="00000000" w:rsidP="00000000" w:rsidRDefault="00000000" w:rsidRPr="00000000" w14:paraId="000001B8">
      <w:pPr>
        <w:jc w:val="both"/>
        <w:rPr>
          <w:color w:val="000000"/>
          <w:sz w:val="20"/>
          <w:szCs w:val="20"/>
        </w:rPr>
      </w:pPr>
      <w:r w:rsidDel="00000000" w:rsidR="00000000" w:rsidRPr="00000000">
        <w:rPr>
          <w:rtl w:val="0"/>
        </w:rPr>
      </w:r>
    </w:p>
    <w:p w:rsidR="00000000" w:rsidDel="00000000" w:rsidP="00000000" w:rsidRDefault="00000000" w:rsidRPr="00000000" w14:paraId="000001B9">
      <w:pPr>
        <w:jc w:val="both"/>
        <w:rPr>
          <w:color w:val="000000"/>
          <w:sz w:val="20"/>
          <w:szCs w:val="20"/>
          <w:highlight w:val="yellow"/>
        </w:rPr>
      </w:pPr>
      <w:r w:rsidDel="00000000" w:rsidR="00000000" w:rsidRPr="00000000">
        <w:rPr>
          <w:color w:val="000000"/>
          <w:sz w:val="20"/>
          <w:szCs w:val="20"/>
          <w:rtl w:val="0"/>
        </w:rPr>
        <w:t xml:space="preserve">A continuación, se presentan algunos elementos técnicos básicos de una estrategia agroecológica.</w:t>
      </w:r>
      <w:r w:rsidDel="00000000" w:rsidR="00000000" w:rsidRPr="00000000">
        <w:rPr>
          <w:rtl w:val="0"/>
        </w:rPr>
      </w:r>
    </w:p>
    <w:p w:rsidR="00000000" w:rsidDel="00000000" w:rsidP="00000000" w:rsidRDefault="00000000" w:rsidRPr="00000000" w14:paraId="000001BA">
      <w:pPr>
        <w:jc w:val="both"/>
        <w:rPr>
          <w:color w:val="000000"/>
          <w:sz w:val="20"/>
          <w:szCs w:val="20"/>
          <w:highlight w:val="yellow"/>
        </w:rPr>
      </w:pPr>
      <w:r w:rsidDel="00000000" w:rsidR="00000000" w:rsidRPr="00000000">
        <w:rPr>
          <w:rtl w:val="0"/>
        </w:rPr>
      </w:r>
    </w:p>
    <w:p w:rsidR="00000000" w:rsidDel="00000000" w:rsidP="00000000" w:rsidRDefault="00000000" w:rsidRPr="00000000" w14:paraId="000001BB">
      <w:pPr>
        <w:jc w:val="both"/>
        <w:rPr>
          <w:color w:val="000000"/>
          <w:sz w:val="20"/>
          <w:szCs w:val="20"/>
        </w:rPr>
      </w:pPr>
      <w:r w:rsidDel="00000000" w:rsidR="00000000" w:rsidRPr="00000000">
        <w:rPr>
          <w:rtl w:val="0"/>
        </w:rPr>
      </w:r>
    </w:p>
    <w:p w:rsidR="00000000" w:rsidDel="00000000" w:rsidP="00000000" w:rsidRDefault="00000000" w:rsidRPr="00000000" w14:paraId="000001BC">
      <w:pPr>
        <w:jc w:val="center"/>
        <w:rPr>
          <w:color w:val="000000"/>
          <w:sz w:val="20"/>
          <w:szCs w:val="20"/>
        </w:rPr>
      </w:pPr>
      <w:commentRangeStart w:id="27"/>
      <w:r w:rsidDel="00000000" w:rsidR="00000000" w:rsidRPr="00000000">
        <w:rPr>
          <w:color w:val="000000"/>
          <w:sz w:val="20"/>
          <w:szCs w:val="20"/>
        </w:rPr>
        <mc:AlternateContent>
          <mc:Choice Requires="wpg">
            <w:drawing>
              <wp:inline distB="0" distT="0" distL="0" distR="0">
                <wp:extent cx="5347034" cy="2791327"/>
                <wp:effectExtent b="0" l="0" r="0" t="0"/>
                <wp:docPr id="36" name=""/>
                <a:graphic>
                  <a:graphicData uri="http://schemas.microsoft.com/office/word/2010/wordprocessingGroup">
                    <wpg:wgp>
                      <wpg:cNvGrpSpPr/>
                      <wpg:grpSpPr>
                        <a:xfrm>
                          <a:off x="2672483" y="2384337"/>
                          <a:ext cx="5347034" cy="2791327"/>
                          <a:chOff x="2672483" y="2384337"/>
                          <a:chExt cx="5347034" cy="2791327"/>
                        </a:xfrm>
                      </wpg:grpSpPr>
                      <wpg:grpSp>
                        <wpg:cNvGrpSpPr/>
                        <wpg:grpSpPr>
                          <a:xfrm>
                            <a:off x="2672483" y="2384337"/>
                            <a:ext cx="5347034" cy="2791327"/>
                            <a:chOff x="2672483" y="2384337"/>
                            <a:chExt cx="5347034" cy="2791327"/>
                          </a:xfrm>
                        </wpg:grpSpPr>
                        <wps:wsp>
                          <wps:cNvSpPr/>
                          <wps:cNvPr id="9" name="Shape 9"/>
                          <wps:spPr>
                            <a:xfrm>
                              <a:off x="2672483" y="2384337"/>
                              <a:ext cx="5347025" cy="2791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72483" y="2384337"/>
                              <a:ext cx="5347034" cy="2791327"/>
                              <a:chOff x="2672483" y="2384337"/>
                              <a:chExt cx="5347034" cy="2791327"/>
                            </a:xfrm>
                          </wpg:grpSpPr>
                          <wps:wsp>
                            <wps:cNvSpPr/>
                            <wps:cNvPr id="182" name="Shape 182"/>
                            <wps:spPr>
                              <a:xfrm>
                                <a:off x="2672483" y="2384337"/>
                                <a:ext cx="5347025" cy="2791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72483" y="2384337"/>
                                <a:ext cx="5347034" cy="2791327"/>
                                <a:chOff x="0" y="0"/>
                                <a:chExt cx="5347034" cy="2791325"/>
                              </a:xfrm>
                            </wpg:grpSpPr>
                            <wps:wsp>
                              <wps:cNvSpPr/>
                              <wps:cNvPr id="184" name="Shape 184"/>
                              <wps:spPr>
                                <a:xfrm>
                                  <a:off x="0" y="0"/>
                                  <a:ext cx="5347025" cy="2791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347034" cy="2791325"/>
                                  <a:chOff x="0" y="0"/>
                                  <a:chExt cx="5347034" cy="2791325"/>
                                </a:xfrm>
                              </wpg:grpSpPr>
                              <wps:wsp>
                                <wps:cNvSpPr/>
                                <wps:cNvPr id="186" name="Shape 186"/>
                                <wps:spPr>
                                  <a:xfrm>
                                    <a:off x="0" y="0"/>
                                    <a:ext cx="5347025" cy="2791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7" name="Shape 187"/>
                                <wps:spPr>
                                  <a:xfrm>
                                    <a:off x="0" y="9415"/>
                                    <a:ext cx="5347034" cy="411840"/>
                                  </a:xfrm>
                                  <a:prstGeom prst="roundRect">
                                    <a:avLst>
                                      <a:gd fmla="val 16667" name="adj"/>
                                    </a:avLst>
                                  </a:prstGeom>
                                  <a:solidFill>
                                    <a:srgbClr val="BF504D"/>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8" name="Shape 188"/>
                                <wps:spPr>
                                  <a:xfrm>
                                    <a:off x="20104" y="29519"/>
                                    <a:ext cx="5306826" cy="37163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Conservación y regeneración de los recursos naturales</w:t>
                                      </w:r>
                                      <w:r w:rsidDel="00000000" w:rsidR="00000000" w:rsidRPr="00000000">
                                        <w:rPr>
                                          <w:rFonts w:ascii="Arial" w:cs="Arial" w:eastAsia="Arial" w:hAnsi="Arial"/>
                                          <w:b w:val="0"/>
                                          <w:i w:val="0"/>
                                          <w:smallCaps w:val="0"/>
                                          <w:strike w:val="0"/>
                                          <w:color w:val="000000"/>
                                          <w:sz w:val="18"/>
                                          <w:vertAlign w:val="baseline"/>
                                        </w:rPr>
                                        <w:t xml:space="preserve">.</w:t>
                                      </w:r>
                                    </w:p>
                                  </w:txbxContent>
                                </wps:txbx>
                                <wps:bodyPr anchorCtr="0" anchor="ctr" bIns="34275" lIns="34275" spcFirstLastPara="1" rIns="34275" wrap="square" tIns="34275">
                                  <a:noAutofit/>
                                </wps:bodyPr>
                              </wps:wsp>
                              <wps:wsp>
                                <wps:cNvSpPr/>
                                <wps:cNvPr id="189" name="Shape 189"/>
                                <wps:spPr>
                                  <a:xfrm>
                                    <a:off x="0" y="421256"/>
                                    <a:ext cx="5347034" cy="58063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0" name="Shape 190"/>
                                <wps:spPr>
                                  <a:xfrm>
                                    <a:off x="0" y="421256"/>
                                    <a:ext cx="5347034" cy="580635"/>
                                  </a:xfrm>
                                  <a:prstGeom prst="rect">
                                    <a:avLst/>
                                  </a:prstGeom>
                                  <a:noFill/>
                                  <a:ln>
                                    <a:noFill/>
                                  </a:ln>
                                </wps:spPr>
                                <wps:txbx>
                                  <w:txbxContent>
                                    <w:p w:rsidR="00000000" w:rsidDel="00000000" w:rsidP="00000000" w:rsidRDefault="00000000" w:rsidRPr="00000000">
                                      <w:pPr>
                                        <w:spacing w:after="0" w:before="0" w:line="215.00000953674316"/>
                                        <w:ind w:left="90" w:right="0" w:firstLine="36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Suelos (erosión, fertilidad y salud vegetal).</w:t>
                                      </w:r>
                                    </w:p>
                                    <w:p w:rsidR="00000000" w:rsidDel="00000000" w:rsidP="00000000" w:rsidRDefault="00000000" w:rsidRPr="00000000">
                                      <w:pPr>
                                        <w:spacing w:after="0" w:before="35" w:line="215.00000953674316"/>
                                        <w:ind w:left="90" w:right="0" w:firstLine="36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Agua (cosecha, convervación </w:t>
                                      </w:r>
                                      <w:r w:rsidDel="00000000" w:rsidR="00000000" w:rsidRPr="00000000">
                                        <w:rPr>
                                          <w:rFonts w:ascii="Arial" w:cs="Arial" w:eastAsia="Arial" w:hAnsi="Arial"/>
                                          <w:b w:val="0"/>
                                          <w:i w:val="1"/>
                                          <w:smallCaps w:val="0"/>
                                          <w:strike w:val="0"/>
                                          <w:color w:val="000000"/>
                                          <w:sz w:val="18"/>
                                          <w:vertAlign w:val="baseline"/>
                                        </w:rPr>
                                        <w:t xml:space="preserve">in situ,</w:t>
                                      </w:r>
                                      <w:r w:rsidDel="00000000" w:rsidR="00000000" w:rsidRPr="00000000">
                                        <w:rPr>
                                          <w:rFonts w:ascii="Arial" w:cs="Arial" w:eastAsia="Arial" w:hAnsi="Arial"/>
                                          <w:b w:val="0"/>
                                          <w:i w:val="0"/>
                                          <w:smallCaps w:val="0"/>
                                          <w:strike w:val="0"/>
                                          <w:color w:val="000000"/>
                                          <w:sz w:val="18"/>
                                          <w:vertAlign w:val="baseline"/>
                                        </w:rPr>
                                        <w:t xml:space="preserve"> manejo, riego).</w:t>
                                      </w:r>
                                    </w:p>
                                    <w:p w:rsidR="00000000" w:rsidDel="00000000" w:rsidP="00000000" w:rsidRDefault="00000000" w:rsidRPr="00000000">
                                      <w:pPr>
                                        <w:spacing w:after="0" w:before="35" w:line="215.00000953674316"/>
                                        <w:ind w:left="90" w:right="0" w:firstLine="36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Germoplasma (especies nativas animales y vegetales, tipos de suelos, germoplasma adaptado).</w:t>
                                      </w:r>
                                    </w:p>
                                    <w:p w:rsidR="00000000" w:rsidDel="00000000" w:rsidP="00000000" w:rsidRDefault="00000000" w:rsidRPr="00000000">
                                      <w:pPr>
                                        <w:spacing w:after="0" w:before="35" w:line="215.00000953674316"/>
                                        <w:ind w:left="90" w:right="0" w:firstLine="36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Fauna y flora benéfica (enemigos naturales, agentes polinizadores, uso múltiple del países).</w:t>
                                      </w:r>
                                    </w:p>
                                  </w:txbxContent>
                                </wps:txbx>
                                <wps:bodyPr anchorCtr="0" anchor="t" bIns="11425" lIns="169750" spcFirstLastPara="1" rIns="64000" wrap="square" tIns="11425">
                                  <a:noAutofit/>
                                </wps:bodyPr>
                              </wps:wsp>
                              <wps:wsp>
                                <wps:cNvSpPr/>
                                <wps:cNvPr id="191" name="Shape 191"/>
                                <wps:spPr>
                                  <a:xfrm>
                                    <a:off x="0" y="1001891"/>
                                    <a:ext cx="5347034" cy="411840"/>
                                  </a:xfrm>
                                  <a:prstGeom prst="roundRect">
                                    <a:avLst>
                                      <a:gd fmla="val 16667" name="adj"/>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2" name="Shape 192"/>
                                <wps:spPr>
                                  <a:xfrm>
                                    <a:off x="20104" y="1021995"/>
                                    <a:ext cx="5306826" cy="37163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Manejo de recursos productivos.</w:t>
                                      </w:r>
                                    </w:p>
                                  </w:txbxContent>
                                </wps:txbx>
                                <wps:bodyPr anchorCtr="0" anchor="ctr" bIns="34275" lIns="34275" spcFirstLastPara="1" rIns="34275" wrap="square" tIns="34275">
                                  <a:noAutofit/>
                                </wps:bodyPr>
                              </wps:wsp>
                              <wps:wsp>
                                <wps:cNvSpPr/>
                                <wps:cNvPr id="193" name="Shape 193"/>
                                <wps:spPr>
                                  <a:xfrm>
                                    <a:off x="0" y="1413731"/>
                                    <a:ext cx="5347034" cy="43263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4" name="Shape 194"/>
                                <wps:spPr>
                                  <a:xfrm>
                                    <a:off x="0" y="1413731"/>
                                    <a:ext cx="5347034" cy="432630"/>
                                  </a:xfrm>
                                  <a:prstGeom prst="rect">
                                    <a:avLst/>
                                  </a:prstGeom>
                                  <a:noFill/>
                                  <a:ln>
                                    <a:noFill/>
                                  </a:ln>
                                </wps:spPr>
                                <wps:txbx>
                                  <w:txbxContent>
                                    <w:p w:rsidR="00000000" w:rsidDel="00000000" w:rsidP="00000000" w:rsidRDefault="00000000" w:rsidRPr="00000000">
                                      <w:pPr>
                                        <w:spacing w:after="0" w:before="0" w:line="215.00000953674316"/>
                                        <w:ind w:left="90" w:right="0" w:firstLine="36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Diversificación (temporal, espacial, genética, regional).</w:t>
                                      </w:r>
                                    </w:p>
                                    <w:p w:rsidR="00000000" w:rsidDel="00000000" w:rsidP="00000000" w:rsidRDefault="00000000" w:rsidRPr="00000000">
                                      <w:pPr>
                                        <w:spacing w:after="0" w:before="35" w:line="215.00000953674316"/>
                                        <w:ind w:left="90" w:right="0" w:firstLine="36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Reciclaje de nutrientes y material orgánica.</w:t>
                                      </w:r>
                                    </w:p>
                                    <w:p w:rsidR="00000000" w:rsidDel="00000000" w:rsidP="00000000" w:rsidRDefault="00000000" w:rsidRPr="00000000">
                                      <w:pPr>
                                        <w:spacing w:after="0" w:before="35" w:line="215.00000953674316"/>
                                        <w:ind w:left="90" w:right="0" w:firstLine="36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Regulación biótica (protección del cultivo y salud animal).</w:t>
                                      </w:r>
                                    </w:p>
                                  </w:txbxContent>
                                </wps:txbx>
                                <wps:bodyPr anchorCtr="0" anchor="t" bIns="11425" lIns="169750" spcFirstLastPara="1" rIns="64000" wrap="square" tIns="11425">
                                  <a:noAutofit/>
                                </wps:bodyPr>
                              </wps:wsp>
                              <wps:wsp>
                                <wps:cNvSpPr/>
                                <wps:cNvPr id="195" name="Shape 195"/>
                                <wps:spPr>
                                  <a:xfrm>
                                    <a:off x="0" y="1846361"/>
                                    <a:ext cx="5347034" cy="411840"/>
                                  </a:xfrm>
                                  <a:prstGeom prst="roundRect">
                                    <a:avLst>
                                      <a:gd fmla="val 16667" name="adj"/>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6" name="Shape 196"/>
                                <wps:spPr>
                                  <a:xfrm>
                                    <a:off x="20104" y="1866465"/>
                                    <a:ext cx="5306826" cy="37163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Puesta en práctica de los elementos técnicos.</w:t>
                                      </w:r>
                                    </w:p>
                                  </w:txbxContent>
                                </wps:txbx>
                                <wps:bodyPr anchorCtr="0" anchor="ctr" bIns="34275" lIns="34275" spcFirstLastPara="1" rIns="34275" wrap="square" tIns="34275">
                                  <a:noAutofit/>
                                </wps:bodyPr>
                              </wps:wsp>
                              <wps:wsp>
                                <wps:cNvSpPr/>
                                <wps:cNvPr id="197" name="Shape 197"/>
                                <wps:spPr>
                                  <a:xfrm>
                                    <a:off x="0" y="2258201"/>
                                    <a:ext cx="5347034" cy="52371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8" name="Shape 198"/>
                                <wps:spPr>
                                  <a:xfrm>
                                    <a:off x="0" y="2258201"/>
                                    <a:ext cx="5347034" cy="523710"/>
                                  </a:xfrm>
                                  <a:prstGeom prst="rect">
                                    <a:avLst/>
                                  </a:prstGeom>
                                  <a:noFill/>
                                  <a:ln>
                                    <a:noFill/>
                                  </a:ln>
                                </wps:spPr>
                                <wps:txbx>
                                  <w:txbxContent>
                                    <w:p w:rsidR="00000000" w:rsidDel="00000000" w:rsidP="00000000" w:rsidRDefault="00000000" w:rsidRPr="00000000">
                                      <w:pPr>
                                        <w:spacing w:after="0" w:before="0" w:line="215.00000953674316"/>
                                        <w:ind w:left="90" w:right="0" w:firstLine="36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Definición de la regeneración de recursos, técnicas de conservación y manejo adaptado a las necesidades locales.</w:t>
                                      </w:r>
                                    </w:p>
                                    <w:p w:rsidR="00000000" w:rsidDel="00000000" w:rsidP="00000000" w:rsidRDefault="00000000" w:rsidRPr="00000000">
                                      <w:pPr>
                                        <w:spacing w:after="0" w:before="35" w:line="215.00000953674316"/>
                                        <w:ind w:left="90" w:right="0" w:firstLine="36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Puesta en práctica de la racionalidad campesina y la incorporación de elementos de manejo tradicional.</w:t>
                                      </w:r>
                                    </w:p>
                                  </w:txbxContent>
                                </wps:txbx>
                                <wps:bodyPr anchorCtr="0" anchor="t" bIns="11425" lIns="169750" spcFirstLastPara="1" rIns="64000" wrap="square" tIns="11425">
                                  <a:noAutofit/>
                                </wps:bodyPr>
                              </wps:wsp>
                            </wpg:grpSp>
                          </wpg:grpSp>
                        </wpg:grpSp>
                      </wpg:grpSp>
                    </wpg:wgp>
                  </a:graphicData>
                </a:graphic>
              </wp:inline>
            </w:drawing>
          </mc:Choice>
          <mc:Fallback>
            <w:drawing>
              <wp:inline distB="0" distT="0" distL="0" distR="0">
                <wp:extent cx="5347034" cy="2791327"/>
                <wp:effectExtent b="0" l="0" r="0" t="0"/>
                <wp:docPr id="36" name="image67.png"/>
                <a:graphic>
                  <a:graphicData uri="http://schemas.openxmlformats.org/drawingml/2006/picture">
                    <pic:pic>
                      <pic:nvPicPr>
                        <pic:cNvPr id="0" name="image67.png"/>
                        <pic:cNvPicPr preferRelativeResize="0"/>
                      </pic:nvPicPr>
                      <pic:blipFill>
                        <a:blip r:embed="rId84"/>
                        <a:srcRect/>
                        <a:stretch>
                          <a:fillRect/>
                        </a:stretch>
                      </pic:blipFill>
                      <pic:spPr>
                        <a:xfrm>
                          <a:off x="0" y="0"/>
                          <a:ext cx="5347034" cy="2791327"/>
                        </a:xfrm>
                        <a:prstGeom prst="rect"/>
                        <a:ln/>
                      </pic:spPr>
                    </pic:pic>
                  </a:graphicData>
                </a:graphic>
              </wp:inline>
            </w:drawing>
          </mc:Fallback>
        </mc:AlternateContent>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1BD">
      <w:pPr>
        <w:jc w:val="center"/>
        <w:rPr>
          <w:color w:val="000000"/>
          <w:sz w:val="20"/>
          <w:szCs w:val="20"/>
        </w:rPr>
      </w:pPr>
      <w:r w:rsidDel="00000000" w:rsidR="00000000" w:rsidRPr="00000000">
        <w:rPr>
          <w:rtl w:val="0"/>
        </w:rPr>
      </w:r>
    </w:p>
    <w:p w:rsidR="00000000" w:rsidDel="00000000" w:rsidP="00000000" w:rsidRDefault="00000000" w:rsidRPr="00000000" w14:paraId="000001BE">
      <w:pPr>
        <w:jc w:val="both"/>
        <w:rPr>
          <w:color w:val="000000"/>
          <w:sz w:val="20"/>
          <w:szCs w:val="20"/>
        </w:rPr>
      </w:pPr>
      <w:r w:rsidDel="00000000" w:rsidR="00000000" w:rsidRPr="00000000">
        <w:rPr>
          <w:rtl w:val="0"/>
        </w:rPr>
      </w:r>
    </w:p>
    <w:p w:rsidR="00000000" w:rsidDel="00000000" w:rsidP="00000000" w:rsidRDefault="00000000" w:rsidRPr="00000000" w14:paraId="000001BF">
      <w:pPr>
        <w:jc w:val="both"/>
        <w:rPr>
          <w:i w:val="1"/>
          <w:color w:val="000000"/>
          <w:sz w:val="20"/>
          <w:szCs w:val="20"/>
          <w:u w:val="single"/>
        </w:rPr>
      </w:pPr>
      <w:r w:rsidDel="00000000" w:rsidR="00000000" w:rsidRPr="00000000">
        <w:rPr>
          <w:i w:val="1"/>
          <w:color w:val="000000"/>
          <w:sz w:val="20"/>
          <w:szCs w:val="20"/>
          <w:u w:val="single"/>
          <w:rtl w:val="0"/>
        </w:rPr>
        <w:t xml:space="preserve">Barreras para una transición agroecológica sostenible</w:t>
      </w:r>
    </w:p>
    <w:p w:rsidR="00000000" w:rsidDel="00000000" w:rsidP="00000000" w:rsidRDefault="00000000" w:rsidRPr="00000000" w14:paraId="000001C0">
      <w:pPr>
        <w:jc w:val="both"/>
        <w:rPr>
          <w:color w:val="000000"/>
          <w:sz w:val="20"/>
          <w:szCs w:val="20"/>
        </w:rPr>
      </w:pPr>
      <w:r w:rsidDel="00000000" w:rsidR="00000000" w:rsidRPr="00000000">
        <w:rPr>
          <w:rtl w:val="0"/>
        </w:rPr>
      </w:r>
    </w:p>
    <w:p w:rsidR="00000000" w:rsidDel="00000000" w:rsidP="00000000" w:rsidRDefault="00000000" w:rsidRPr="00000000" w14:paraId="000001C1">
      <w:pPr>
        <w:jc w:val="both"/>
        <w:rPr>
          <w:color w:val="000000"/>
          <w:sz w:val="20"/>
          <w:szCs w:val="20"/>
        </w:rPr>
      </w:pPr>
      <w:r w:rsidDel="00000000" w:rsidR="00000000" w:rsidRPr="00000000">
        <w:rPr>
          <w:color w:val="000000"/>
          <w:sz w:val="20"/>
          <w:szCs w:val="20"/>
          <w:rtl w:val="0"/>
        </w:rPr>
        <w:t xml:space="preserve">Desde el componente práctico se han identificado una serie de limitaciones o barreras técnicas relacionadas con la falta de asistencia técnica y de información; sumado a la escasez de referencias técnicas adaptadas localmente; problemas asociados a la degradación previa del agroecosistema; falta de semillas certificadas adaptadas a cada latitud y las dificultades para la diversificación a nivel productivo y comercial. </w:t>
      </w:r>
    </w:p>
    <w:p w:rsidR="00000000" w:rsidDel="00000000" w:rsidP="00000000" w:rsidRDefault="00000000" w:rsidRPr="00000000" w14:paraId="000001C2">
      <w:pPr>
        <w:jc w:val="both"/>
        <w:rPr>
          <w:color w:val="000000"/>
          <w:sz w:val="20"/>
          <w:szCs w:val="20"/>
        </w:rPr>
      </w:pPr>
      <w:r w:rsidDel="00000000" w:rsidR="00000000" w:rsidRPr="00000000">
        <w:rPr>
          <w:rtl w:val="0"/>
        </w:rPr>
      </w:r>
    </w:p>
    <w:p w:rsidR="00000000" w:rsidDel="00000000" w:rsidP="00000000" w:rsidRDefault="00000000" w:rsidRPr="00000000" w14:paraId="000001C3">
      <w:pPr>
        <w:jc w:val="center"/>
        <w:rPr>
          <w:color w:val="000000"/>
          <w:sz w:val="20"/>
          <w:szCs w:val="20"/>
        </w:rPr>
      </w:pPr>
      <w:commentRangeStart w:id="28"/>
      <w:r w:rsidDel="00000000" w:rsidR="00000000" w:rsidRPr="00000000">
        <w:rPr/>
        <w:drawing>
          <wp:inline distB="0" distT="0" distL="0" distR="0">
            <wp:extent cx="2766727" cy="1737667"/>
            <wp:effectExtent b="0" l="0" r="0" t="0"/>
            <wp:docPr descr="Hands holding seedlings, Modern agriculture with technology concept" id="5" name="image6.png"/>
            <a:graphic>
              <a:graphicData uri="http://schemas.openxmlformats.org/drawingml/2006/picture">
                <pic:pic>
                  <pic:nvPicPr>
                    <pic:cNvPr descr="Hands holding seedlings, Modern agriculture with technology concept" id="0" name="image6.png"/>
                    <pic:cNvPicPr preferRelativeResize="0"/>
                  </pic:nvPicPr>
                  <pic:blipFill>
                    <a:blip r:embed="rId85"/>
                    <a:srcRect b="0" l="0" r="0" t="0"/>
                    <a:stretch>
                      <a:fillRect/>
                    </a:stretch>
                  </pic:blipFill>
                  <pic:spPr>
                    <a:xfrm>
                      <a:off x="0" y="0"/>
                      <a:ext cx="2766727" cy="1737667"/>
                    </a:xfrm>
                    <a:prstGeom prst="rect"/>
                    <a:ln/>
                  </pic:spPr>
                </pic:pic>
              </a:graphicData>
            </a:graphic>
          </wp:inline>
        </w:drawing>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1C4">
      <w:pPr>
        <w:jc w:val="both"/>
        <w:rPr>
          <w:color w:val="000000"/>
          <w:sz w:val="20"/>
          <w:szCs w:val="20"/>
        </w:rPr>
      </w:pPr>
      <w:r w:rsidDel="00000000" w:rsidR="00000000" w:rsidRPr="00000000">
        <w:rPr>
          <w:rtl w:val="0"/>
        </w:rPr>
      </w:r>
    </w:p>
    <w:p w:rsidR="00000000" w:rsidDel="00000000" w:rsidP="00000000" w:rsidRDefault="00000000" w:rsidRPr="00000000" w14:paraId="000001C5">
      <w:pPr>
        <w:jc w:val="both"/>
        <w:rPr>
          <w:color w:val="000000"/>
          <w:sz w:val="20"/>
          <w:szCs w:val="20"/>
        </w:rPr>
      </w:pPr>
      <w:r w:rsidDel="00000000" w:rsidR="00000000" w:rsidRPr="00000000">
        <w:rPr>
          <w:rtl w:val="0"/>
        </w:rPr>
      </w:r>
    </w:p>
    <w:p w:rsidR="00000000" w:rsidDel="00000000" w:rsidP="00000000" w:rsidRDefault="00000000" w:rsidRPr="00000000" w14:paraId="000001C6">
      <w:pPr>
        <w:jc w:val="both"/>
        <w:rPr>
          <w:color w:val="000000"/>
          <w:sz w:val="20"/>
          <w:szCs w:val="20"/>
        </w:rPr>
      </w:pPr>
      <w:r w:rsidDel="00000000" w:rsidR="00000000" w:rsidRPr="00000000">
        <w:rPr>
          <w:color w:val="000000"/>
          <w:sz w:val="20"/>
          <w:szCs w:val="20"/>
          <w:rtl w:val="0"/>
        </w:rPr>
        <w:t xml:space="preserve">En cuanto a las barreras sociales identificadas, existen barreras asociadas al bajo compromiso desarrollado por actividades de conversión, así como la exigencia mayor de mano de obra para la producción agroecológica. Con respecto a las barreras de índole económico, se puede decir que estas corresponden a las dificultades para la comercialización de un producto más ecológico, y en el subsiguiente acceso a mercados que valoren la oferta de un producto diferenciado; sin mencionar las pérdidas productivas por contaminación por el uso de agroquímicos; la falta de apoyos indirectos o directos versus la producción convencional; sin mencionar los altos costos de los insumos ecológicos; problemas de liquidez para la readaptación de los terrenos hacia un modelo agroecológico y los altos costos asociados con la obtención de certificaciones para pequeños y medianos productores</w:t>
      </w:r>
    </w:p>
    <w:p w:rsidR="00000000" w:rsidDel="00000000" w:rsidP="00000000" w:rsidRDefault="00000000" w:rsidRPr="00000000" w14:paraId="000001C7">
      <w:pPr>
        <w:jc w:val="both"/>
        <w:rPr>
          <w:color w:val="000000"/>
          <w:sz w:val="20"/>
          <w:szCs w:val="20"/>
        </w:rPr>
      </w:pPr>
      <w:r w:rsidDel="00000000" w:rsidR="00000000" w:rsidRPr="00000000">
        <w:rPr>
          <w:rtl w:val="0"/>
        </w:rPr>
      </w:r>
    </w:p>
    <w:p w:rsidR="00000000" w:rsidDel="00000000" w:rsidP="00000000" w:rsidRDefault="00000000" w:rsidRPr="00000000" w14:paraId="000001C8">
      <w:pPr>
        <w:numPr>
          <w:ilvl w:val="0"/>
          <w:numId w:val="3"/>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Síntesis </w:t>
      </w:r>
    </w:p>
    <w:p w:rsidR="00000000" w:rsidDel="00000000" w:rsidP="00000000" w:rsidRDefault="00000000" w:rsidRPr="00000000" w14:paraId="000001C9">
      <w:pPr>
        <w:pBdr>
          <w:top w:space="0" w:sz="0" w:val="nil"/>
          <w:left w:space="0" w:sz="0" w:val="nil"/>
          <w:bottom w:space="0" w:sz="0" w:val="nil"/>
          <w:right w:space="0" w:sz="0" w:val="nil"/>
          <w:between w:space="0" w:sz="0" w:val="nil"/>
        </w:pBdr>
        <w:ind w:left="284" w:firstLine="0"/>
        <w:jc w:val="both"/>
        <w:rPr>
          <w:color w:val="000000"/>
          <w:sz w:val="20"/>
          <w:szCs w:val="20"/>
        </w:rPr>
      </w:pPr>
      <w:r w:rsidDel="00000000" w:rsidR="00000000" w:rsidRPr="00000000">
        <w:rPr>
          <w:color w:val="000000"/>
          <w:sz w:val="20"/>
          <w:szCs w:val="20"/>
          <w:rtl w:val="0"/>
        </w:rPr>
        <w:t xml:space="preserve">A continuación, se presenta un mapa conceptual que sintetiza el componente formativo: </w:t>
      </w:r>
    </w:p>
    <w:p w:rsidR="00000000" w:rsidDel="00000000" w:rsidP="00000000" w:rsidRDefault="00000000" w:rsidRPr="00000000" w14:paraId="000001CA">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CB">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CC">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drawing>
          <wp:inline distB="0" distT="0" distL="0" distR="0">
            <wp:extent cx="6332220" cy="2443086"/>
            <wp:effectExtent b="0" l="0" r="0" t="0"/>
            <wp:docPr descr="Diagrama&#10;&#10;Descripción generada automáticamente" id="6" name="image7.png"/>
            <a:graphic>
              <a:graphicData uri="http://schemas.openxmlformats.org/drawingml/2006/picture">
                <pic:pic>
                  <pic:nvPicPr>
                    <pic:cNvPr descr="Diagrama&#10;&#10;Descripción generada automáticamente" id="0" name="image7.png"/>
                    <pic:cNvPicPr preferRelativeResize="0"/>
                  </pic:nvPicPr>
                  <pic:blipFill>
                    <a:blip r:embed="rId86"/>
                    <a:srcRect b="0" l="0" r="0" t="0"/>
                    <a:stretch>
                      <a:fillRect/>
                    </a:stretch>
                  </pic:blipFill>
                  <pic:spPr>
                    <a:xfrm>
                      <a:off x="0" y="0"/>
                      <a:ext cx="6332220" cy="2443086"/>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CE">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CF">
      <w:pPr>
        <w:pBdr>
          <w:top w:space="0" w:sz="0" w:val="nil"/>
          <w:left w:space="0" w:sz="0" w:val="nil"/>
          <w:bottom w:space="0" w:sz="0" w:val="nil"/>
          <w:right w:space="0" w:sz="0" w:val="nil"/>
          <w:between w:space="0" w:sz="0" w:val="nil"/>
        </w:pBdr>
        <w:ind w:left="284" w:firstLine="0"/>
        <w:jc w:val="both"/>
        <w:rPr>
          <w:b w:val="1"/>
          <w:color w:val="000000"/>
          <w:sz w:val="20"/>
          <w:szCs w:val="20"/>
        </w:rPr>
      </w:pPr>
      <w:r w:rsidDel="00000000" w:rsidR="00000000" w:rsidRPr="00000000">
        <w:rPr>
          <w:rtl w:val="0"/>
        </w:rPr>
      </w:r>
    </w:p>
    <w:p w:rsidR="00000000" w:rsidDel="00000000" w:rsidP="00000000" w:rsidRDefault="00000000" w:rsidRPr="00000000" w14:paraId="000001D0">
      <w:pPr>
        <w:numPr>
          <w:ilvl w:val="0"/>
          <w:numId w:val="3"/>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ACTIVIDADES DIDÁCTICAS (OPCIONALES SI SON SUGERIDAS)</w:t>
      </w:r>
    </w:p>
    <w:p w:rsidR="00000000" w:rsidDel="00000000" w:rsidP="00000000" w:rsidRDefault="00000000" w:rsidRPr="00000000" w14:paraId="000001D1">
      <w:pPr>
        <w:ind w:left="426" w:firstLine="0"/>
        <w:jc w:val="both"/>
        <w:rPr>
          <w:color w:val="7f7f7f"/>
          <w:sz w:val="20"/>
          <w:szCs w:val="20"/>
        </w:rPr>
      </w:pPr>
      <w:r w:rsidDel="00000000" w:rsidR="00000000" w:rsidRPr="00000000">
        <w:rPr>
          <w:rtl w:val="0"/>
        </w:rPr>
      </w:r>
    </w:p>
    <w:tbl>
      <w:tblPr>
        <w:tblStyle w:val="Table12"/>
        <w:tblW w:w="9541.0" w:type="dxa"/>
        <w:jc w:val="left"/>
        <w:tblInd w:w="4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706"/>
        <w:tblGridChange w:id="0">
          <w:tblGrid>
            <w:gridCol w:w="2835"/>
            <w:gridCol w:w="6706"/>
          </w:tblGrid>
        </w:tblGridChange>
      </w:tblGrid>
      <w:tr>
        <w:trPr>
          <w:cantSplit w:val="0"/>
          <w:trHeight w:val="298" w:hRule="atLeast"/>
          <w:tblHeader w:val="0"/>
        </w:trPr>
        <w:tc>
          <w:tcPr>
            <w:gridSpan w:val="2"/>
            <w:shd w:fill="fac896" w:val="clear"/>
            <w:vAlign w:val="center"/>
          </w:tcPr>
          <w:p w:rsidR="00000000" w:rsidDel="00000000" w:rsidP="00000000" w:rsidRDefault="00000000" w:rsidRPr="00000000" w14:paraId="000001D2">
            <w:pPr>
              <w:jc w:val="center"/>
              <w:rPr>
                <w:color w:val="000000"/>
                <w:sz w:val="20"/>
                <w:szCs w:val="20"/>
              </w:rPr>
            </w:pPr>
            <w:r w:rsidDel="00000000" w:rsidR="00000000" w:rsidRPr="00000000">
              <w:rPr>
                <w:color w:val="000000"/>
                <w:sz w:val="20"/>
                <w:szCs w:val="20"/>
                <w:rtl w:val="0"/>
              </w:rPr>
              <w:t xml:space="preserve">DESCRIPCIÓN DE ACTIVIDAD DIDÁCTICA</w:t>
            </w:r>
          </w:p>
        </w:tc>
      </w:tr>
      <w:tr>
        <w:trPr>
          <w:cantSplit w:val="0"/>
          <w:trHeight w:val="806" w:hRule="atLeast"/>
          <w:tblHeader w:val="0"/>
        </w:trPr>
        <w:tc>
          <w:tcPr>
            <w:shd w:fill="fac896" w:val="clear"/>
            <w:vAlign w:val="center"/>
          </w:tcPr>
          <w:p w:rsidR="00000000" w:rsidDel="00000000" w:rsidP="00000000" w:rsidRDefault="00000000" w:rsidRPr="00000000" w14:paraId="000001D4">
            <w:pPr>
              <w:rPr>
                <w:color w:val="000000"/>
                <w:sz w:val="20"/>
                <w:szCs w:val="20"/>
              </w:rPr>
            </w:pPr>
            <w:r w:rsidDel="00000000" w:rsidR="00000000" w:rsidRPr="00000000">
              <w:rPr>
                <w:color w:val="000000"/>
                <w:sz w:val="20"/>
                <w:szCs w:val="20"/>
                <w:rtl w:val="0"/>
              </w:rPr>
              <w:t xml:space="preserve">Nombre de la Actividad</w:t>
            </w:r>
          </w:p>
        </w:tc>
        <w:tc>
          <w:tcPr>
            <w:shd w:fill="auto" w:val="clear"/>
            <w:vAlign w:val="center"/>
          </w:tcPr>
          <w:p w:rsidR="00000000" w:rsidDel="00000000" w:rsidP="00000000" w:rsidRDefault="00000000" w:rsidRPr="00000000" w14:paraId="000001D5">
            <w:pPr>
              <w:rPr>
                <w:b w:val="0"/>
                <w:color w:val="000000"/>
                <w:sz w:val="20"/>
                <w:szCs w:val="20"/>
              </w:rPr>
            </w:pPr>
            <w:r w:rsidDel="00000000" w:rsidR="00000000" w:rsidRPr="00000000">
              <w:rPr>
                <w:b w:val="0"/>
                <w:color w:val="000000"/>
                <w:sz w:val="20"/>
                <w:szCs w:val="20"/>
                <w:rtl w:val="0"/>
              </w:rPr>
              <w:t xml:space="preserve">Acertar lo visto</w:t>
            </w:r>
          </w:p>
        </w:tc>
      </w:tr>
      <w:tr>
        <w:trPr>
          <w:cantSplit w:val="0"/>
          <w:trHeight w:val="806" w:hRule="atLeast"/>
          <w:tblHeader w:val="0"/>
        </w:trPr>
        <w:tc>
          <w:tcPr>
            <w:shd w:fill="fac896" w:val="clear"/>
            <w:vAlign w:val="center"/>
          </w:tcPr>
          <w:p w:rsidR="00000000" w:rsidDel="00000000" w:rsidP="00000000" w:rsidRDefault="00000000" w:rsidRPr="00000000" w14:paraId="000001D6">
            <w:pPr>
              <w:rPr>
                <w:color w:val="000000"/>
                <w:sz w:val="20"/>
                <w:szCs w:val="20"/>
              </w:rPr>
            </w:pPr>
            <w:r w:rsidDel="00000000" w:rsidR="00000000" w:rsidRPr="00000000">
              <w:rPr>
                <w:color w:val="000000"/>
                <w:sz w:val="20"/>
                <w:szCs w:val="20"/>
                <w:rtl w:val="0"/>
              </w:rPr>
              <w:t xml:space="preserve">Objetivo de la actividad</w:t>
            </w:r>
          </w:p>
        </w:tc>
        <w:tc>
          <w:tcPr>
            <w:shd w:fill="auto" w:val="clear"/>
            <w:vAlign w:val="center"/>
          </w:tcPr>
          <w:p w:rsidR="00000000" w:rsidDel="00000000" w:rsidP="00000000" w:rsidRDefault="00000000" w:rsidRPr="00000000" w14:paraId="000001D7">
            <w:pPr>
              <w:rPr>
                <w:b w:val="0"/>
                <w:color w:val="000000"/>
                <w:sz w:val="20"/>
                <w:szCs w:val="20"/>
              </w:rPr>
            </w:pPr>
            <w:r w:rsidDel="00000000" w:rsidR="00000000" w:rsidRPr="00000000">
              <w:rPr>
                <w:b w:val="0"/>
                <w:color w:val="000000"/>
                <w:sz w:val="20"/>
                <w:szCs w:val="20"/>
                <w:rtl w:val="0"/>
              </w:rPr>
              <w:t xml:space="preserve">Recordar lo aprendido sobre las b</w:t>
            </w:r>
            <w:r w:rsidDel="00000000" w:rsidR="00000000" w:rsidRPr="00000000">
              <w:rPr>
                <w:b w:val="0"/>
                <w:sz w:val="20"/>
                <w:szCs w:val="20"/>
                <w:rtl w:val="0"/>
              </w:rPr>
              <w:t xml:space="preserve">ases conceptuales de la agroecología, para fortalecer los conocimientos. </w:t>
            </w: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1D8">
            <w:pPr>
              <w:rPr>
                <w:color w:val="000000"/>
                <w:sz w:val="20"/>
                <w:szCs w:val="20"/>
              </w:rPr>
            </w:pPr>
            <w:r w:rsidDel="00000000" w:rsidR="00000000" w:rsidRPr="00000000">
              <w:rPr>
                <w:color w:val="000000"/>
                <w:sz w:val="20"/>
                <w:szCs w:val="20"/>
                <w:rtl w:val="0"/>
              </w:rPr>
              <w:t xml:space="preserve">Tipo de actividad sugerida</w:t>
            </w:r>
          </w:p>
        </w:tc>
        <w:tc>
          <w:tcPr>
            <w:shd w:fill="auto" w:val="clear"/>
            <w:vAlign w:val="center"/>
          </w:tcPr>
          <w:p w:rsidR="00000000" w:rsidDel="00000000" w:rsidP="00000000" w:rsidRDefault="00000000" w:rsidRPr="00000000" w14:paraId="000001D9">
            <w:pPr>
              <w:rPr>
                <w:b w:val="0"/>
                <w:color w:val="000000"/>
                <w:sz w:val="20"/>
                <w:szCs w:val="20"/>
              </w:rPr>
            </w:pPr>
            <w:r w:rsidDel="00000000" w:rsidR="00000000" w:rsidRPr="00000000">
              <w:rPr>
                <w:b w:val="0"/>
                <w:color w:val="000000"/>
                <w:sz w:val="20"/>
                <w:szCs w:val="20"/>
                <w:rtl w:val="0"/>
              </w:rPr>
              <w:t xml:space="preserve">Completar frase </w:t>
            </w:r>
          </w:p>
          <w:p w:rsidR="00000000" w:rsidDel="00000000" w:rsidP="00000000" w:rsidRDefault="00000000" w:rsidRPr="00000000" w14:paraId="000001DA">
            <w:pPr>
              <w:rPr>
                <w:b w:val="0"/>
                <w:color w:val="000000"/>
                <w:sz w:val="20"/>
                <w:szCs w:val="20"/>
              </w:rPr>
            </w:pPr>
            <w:r w:rsidDel="00000000" w:rsidR="00000000" w:rsidRPr="00000000">
              <w:rPr>
                <w:b w:val="0"/>
                <w:color w:val="000000"/>
                <w:sz w:val="20"/>
                <w:szCs w:val="20"/>
                <w:rtl w:val="0"/>
              </w:rPr>
              <w:t xml:space="preserve">Relación </w:t>
            </w:r>
          </w:p>
        </w:tc>
      </w:tr>
      <w:tr>
        <w:trPr>
          <w:cantSplit w:val="0"/>
          <w:trHeight w:val="806" w:hRule="atLeast"/>
          <w:tblHeader w:val="0"/>
        </w:trPr>
        <w:tc>
          <w:tcPr>
            <w:shd w:fill="fac896" w:val="clear"/>
            <w:vAlign w:val="center"/>
          </w:tcPr>
          <w:p w:rsidR="00000000" w:rsidDel="00000000" w:rsidP="00000000" w:rsidRDefault="00000000" w:rsidRPr="00000000" w14:paraId="000001DB">
            <w:pPr>
              <w:rPr>
                <w:color w:val="000000"/>
                <w:sz w:val="20"/>
                <w:szCs w:val="20"/>
              </w:rPr>
            </w:pPr>
            <w:r w:rsidDel="00000000" w:rsidR="00000000" w:rsidRPr="00000000">
              <w:rPr>
                <w:color w:val="000000"/>
                <w:sz w:val="20"/>
                <w:szCs w:val="20"/>
                <w:rtl w:val="0"/>
              </w:rPr>
              <w:t xml:space="preserve">Archivo de la actividad </w:t>
            </w:r>
          </w:p>
          <w:p w:rsidR="00000000" w:rsidDel="00000000" w:rsidP="00000000" w:rsidRDefault="00000000" w:rsidRPr="00000000" w14:paraId="000001DC">
            <w:pPr>
              <w:rPr>
                <w:color w:val="000000"/>
                <w:sz w:val="20"/>
                <w:szCs w:val="20"/>
              </w:rPr>
            </w:pPr>
            <w:r w:rsidDel="00000000" w:rsidR="00000000" w:rsidRPr="00000000">
              <w:rPr>
                <w:color w:val="000000"/>
                <w:sz w:val="20"/>
                <w:szCs w:val="20"/>
                <w:rtl w:val="0"/>
              </w:rPr>
              <w:t xml:space="preserve">(Anexo donde se describe la actividad propuesta)</w:t>
            </w:r>
          </w:p>
        </w:tc>
        <w:tc>
          <w:tcPr>
            <w:shd w:fill="auto" w:val="clear"/>
            <w:vAlign w:val="center"/>
          </w:tcPr>
          <w:p w:rsidR="00000000" w:rsidDel="00000000" w:rsidP="00000000" w:rsidRDefault="00000000" w:rsidRPr="00000000" w14:paraId="000001DD">
            <w:pPr>
              <w:rPr>
                <w:b w:val="0"/>
                <w:color w:val="000000"/>
                <w:sz w:val="20"/>
                <w:szCs w:val="20"/>
              </w:rPr>
            </w:pPr>
            <w:r w:rsidDel="00000000" w:rsidR="00000000" w:rsidRPr="00000000">
              <w:rPr>
                <w:b w:val="0"/>
                <w:color w:val="000000"/>
                <w:sz w:val="20"/>
                <w:szCs w:val="20"/>
                <w:rtl w:val="0"/>
              </w:rPr>
              <w:t xml:space="preserve">CF02_Actividad didáctica </w:t>
            </w:r>
          </w:p>
        </w:tc>
      </w:tr>
    </w:tbl>
    <w:p w:rsidR="00000000" w:rsidDel="00000000" w:rsidP="00000000" w:rsidRDefault="00000000" w:rsidRPr="00000000" w14:paraId="000001DE">
      <w:pPr>
        <w:rPr>
          <w:b w:val="1"/>
          <w:sz w:val="20"/>
          <w:szCs w:val="20"/>
        </w:rPr>
      </w:pPr>
      <w:r w:rsidDel="00000000" w:rsidR="00000000" w:rsidRPr="00000000">
        <w:rPr>
          <w:rtl w:val="0"/>
        </w:rPr>
      </w:r>
    </w:p>
    <w:p w:rsidR="00000000" w:rsidDel="00000000" w:rsidP="00000000" w:rsidRDefault="00000000" w:rsidRPr="00000000" w14:paraId="000001DF">
      <w:pPr>
        <w:rPr>
          <w:b w:val="1"/>
          <w:sz w:val="20"/>
          <w:szCs w:val="20"/>
        </w:rPr>
      </w:pPr>
      <w:r w:rsidDel="00000000" w:rsidR="00000000" w:rsidRPr="00000000">
        <w:rPr>
          <w:rtl w:val="0"/>
        </w:rPr>
      </w:r>
    </w:p>
    <w:p w:rsidR="00000000" w:rsidDel="00000000" w:rsidP="00000000" w:rsidRDefault="00000000" w:rsidRPr="00000000" w14:paraId="000001E0">
      <w:pPr>
        <w:numPr>
          <w:ilvl w:val="0"/>
          <w:numId w:val="3"/>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MATERIAL COMPLEMENTARIO: </w:t>
      </w:r>
    </w:p>
    <w:p w:rsidR="00000000" w:rsidDel="00000000" w:rsidP="00000000" w:rsidRDefault="00000000" w:rsidRPr="00000000" w14:paraId="000001E1">
      <w:pPr>
        <w:rPr>
          <w:sz w:val="20"/>
          <w:szCs w:val="20"/>
        </w:rPr>
      </w:pPr>
      <w:r w:rsidDel="00000000" w:rsidR="00000000" w:rsidRPr="00000000">
        <w:rPr>
          <w:rtl w:val="0"/>
        </w:rPr>
      </w:r>
    </w:p>
    <w:tbl>
      <w:tblPr>
        <w:tblStyle w:val="Table13"/>
        <w:tblW w:w="1007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17"/>
        <w:gridCol w:w="2517"/>
        <w:gridCol w:w="2519"/>
        <w:gridCol w:w="2519"/>
        <w:tblGridChange w:id="0">
          <w:tblGrid>
            <w:gridCol w:w="2517"/>
            <w:gridCol w:w="2517"/>
            <w:gridCol w:w="2519"/>
            <w:gridCol w:w="2519"/>
          </w:tblGrid>
        </w:tblGridChange>
      </w:tblGrid>
      <w:tr>
        <w:trPr>
          <w:cantSplit w:val="0"/>
          <w:trHeight w:val="658" w:hRule="atLeast"/>
          <w:tblHeader w:val="0"/>
        </w:trPr>
        <w:tc>
          <w:tcPr>
            <w:shd w:fill="f9cb9c" w:val="clear"/>
            <w:tcMar>
              <w:top w:w="100.0" w:type="dxa"/>
              <w:left w:w="100.0" w:type="dxa"/>
              <w:bottom w:w="100.0" w:type="dxa"/>
              <w:right w:w="100.0" w:type="dxa"/>
            </w:tcMar>
            <w:vAlign w:val="center"/>
          </w:tcPr>
          <w:p w:rsidR="00000000" w:rsidDel="00000000" w:rsidP="00000000" w:rsidRDefault="00000000" w:rsidRPr="00000000" w14:paraId="000001E2">
            <w:pPr>
              <w:jc w:val="center"/>
              <w:rPr>
                <w:sz w:val="20"/>
                <w:szCs w:val="20"/>
              </w:rPr>
            </w:pPr>
            <w:r w:rsidDel="00000000" w:rsidR="00000000" w:rsidRPr="00000000">
              <w:rPr>
                <w:sz w:val="20"/>
                <w:szCs w:val="20"/>
                <w:rtl w:val="0"/>
              </w:rPr>
              <w:t xml:space="preserve">Tema</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E3">
            <w:pPr>
              <w:jc w:val="center"/>
              <w:rPr>
                <w:color w:val="000000"/>
                <w:sz w:val="20"/>
                <w:szCs w:val="20"/>
              </w:rPr>
            </w:pPr>
            <w:r w:rsidDel="00000000" w:rsidR="00000000" w:rsidRPr="00000000">
              <w:rPr>
                <w:sz w:val="20"/>
                <w:szCs w:val="20"/>
                <w:rtl w:val="0"/>
              </w:rPr>
              <w:t xml:space="preserve">Referencia APA del Material</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E4">
            <w:pPr>
              <w:jc w:val="center"/>
              <w:rPr>
                <w:sz w:val="20"/>
                <w:szCs w:val="20"/>
              </w:rPr>
            </w:pPr>
            <w:r w:rsidDel="00000000" w:rsidR="00000000" w:rsidRPr="00000000">
              <w:rPr>
                <w:sz w:val="20"/>
                <w:szCs w:val="20"/>
                <w:rtl w:val="0"/>
              </w:rPr>
              <w:t xml:space="preserve">Tipo de material</w:t>
            </w:r>
          </w:p>
          <w:p w:rsidR="00000000" w:rsidDel="00000000" w:rsidP="00000000" w:rsidRDefault="00000000" w:rsidRPr="00000000" w14:paraId="000001E5">
            <w:pPr>
              <w:jc w:val="center"/>
              <w:rPr>
                <w:color w:val="000000"/>
                <w:sz w:val="20"/>
                <w:szCs w:val="20"/>
              </w:rPr>
            </w:pPr>
            <w:r w:rsidDel="00000000" w:rsidR="00000000" w:rsidRPr="00000000">
              <w:rPr>
                <w:sz w:val="20"/>
                <w:szCs w:val="20"/>
                <w:rtl w:val="0"/>
              </w:rPr>
              <w:t xml:space="preserve">(Video, capítulo de libro, artículo, otro)</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E6">
            <w:pPr>
              <w:jc w:val="center"/>
              <w:rPr>
                <w:sz w:val="20"/>
                <w:szCs w:val="20"/>
              </w:rPr>
            </w:pPr>
            <w:r w:rsidDel="00000000" w:rsidR="00000000" w:rsidRPr="00000000">
              <w:rPr>
                <w:sz w:val="20"/>
                <w:szCs w:val="20"/>
                <w:rtl w:val="0"/>
              </w:rPr>
              <w:t xml:space="preserve">Enlace del Recurso o</w:t>
            </w:r>
          </w:p>
          <w:p w:rsidR="00000000" w:rsidDel="00000000" w:rsidP="00000000" w:rsidRDefault="00000000" w:rsidRPr="00000000" w14:paraId="000001E7">
            <w:pPr>
              <w:jc w:val="center"/>
              <w:rPr>
                <w:color w:val="000000"/>
                <w:sz w:val="20"/>
                <w:szCs w:val="20"/>
              </w:rPr>
            </w:pPr>
            <w:r w:rsidDel="00000000" w:rsidR="00000000" w:rsidRPr="00000000">
              <w:rPr>
                <w:sz w:val="20"/>
                <w:szCs w:val="20"/>
                <w:rtl w:val="0"/>
              </w:rPr>
              <w:t xml:space="preserve">Archivo del documento o material</w:t>
            </w:r>
            <w:r w:rsidDel="00000000" w:rsidR="00000000" w:rsidRPr="00000000">
              <w:rPr>
                <w:rtl w:val="0"/>
              </w:rPr>
            </w:r>
          </w:p>
        </w:tc>
      </w:tr>
      <w:tr>
        <w:trPr>
          <w:cantSplit w:val="0"/>
          <w:trHeight w:val="658" w:hRule="atLeast"/>
          <w:tblHeader w:val="0"/>
        </w:trPr>
        <w:tc>
          <w:tcPr>
            <w:shd w:fill="ffffff" w:val="clear"/>
            <w:tcMar>
              <w:top w:w="100.0" w:type="dxa"/>
              <w:left w:w="100.0" w:type="dxa"/>
              <w:bottom w:w="100.0" w:type="dxa"/>
              <w:right w:w="100.0" w:type="dxa"/>
            </w:tcMar>
            <w:vAlign w:val="center"/>
          </w:tcPr>
          <w:p w:rsidR="00000000" w:rsidDel="00000000" w:rsidP="00000000" w:rsidRDefault="00000000" w:rsidRPr="00000000" w14:paraId="000001E8">
            <w:pPr>
              <w:rPr>
                <w:b w:val="0"/>
                <w:sz w:val="20"/>
                <w:szCs w:val="20"/>
              </w:rPr>
            </w:pPr>
            <w:r w:rsidDel="00000000" w:rsidR="00000000" w:rsidRPr="00000000">
              <w:rPr>
                <w:b w:val="0"/>
                <w:color w:val="000000"/>
                <w:sz w:val="20"/>
                <w:szCs w:val="20"/>
                <w:rtl w:val="0"/>
              </w:rPr>
              <w:t xml:space="preserve">1.1</w:t>
              <w:tab/>
              <w:t xml:space="preserve">Evolución del pensamiento agroecológico.</w:t>
            </w:r>
            <w:r w:rsidDel="00000000" w:rsidR="00000000" w:rsidRPr="00000000">
              <w:rPr>
                <w:rtl w:val="0"/>
              </w:rPr>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1E9">
            <w:pPr>
              <w:jc w:val="center"/>
              <w:rPr>
                <w:b w:val="0"/>
                <w:sz w:val="20"/>
                <w:szCs w:val="20"/>
              </w:rPr>
            </w:pPr>
            <w:r w:rsidDel="00000000" w:rsidR="00000000" w:rsidRPr="00000000">
              <w:rPr>
                <w:rtl w:val="0"/>
              </w:rPr>
            </w:r>
          </w:p>
          <w:p w:rsidR="00000000" w:rsidDel="00000000" w:rsidP="00000000" w:rsidRDefault="00000000" w:rsidRPr="00000000" w14:paraId="000001EA">
            <w:pPr>
              <w:jc w:val="both"/>
              <w:rPr>
                <w:b w:val="0"/>
                <w:sz w:val="20"/>
                <w:szCs w:val="20"/>
              </w:rPr>
            </w:pPr>
            <w:r w:rsidDel="00000000" w:rsidR="00000000" w:rsidRPr="00000000">
              <w:rPr>
                <w:b w:val="0"/>
                <w:sz w:val="20"/>
                <w:szCs w:val="20"/>
                <w:rtl w:val="0"/>
              </w:rPr>
              <w:t xml:space="preserve">Semillas de Identidad Colombia. (2020). </w:t>
            </w:r>
            <w:r w:rsidDel="00000000" w:rsidR="00000000" w:rsidRPr="00000000">
              <w:rPr>
                <w:b w:val="0"/>
                <w:i w:val="1"/>
                <w:sz w:val="20"/>
                <w:szCs w:val="20"/>
                <w:rtl w:val="0"/>
              </w:rPr>
              <w:t xml:space="preserve">¿Qué agroecología necesitamos?</w:t>
            </w:r>
            <w:r w:rsidDel="00000000" w:rsidR="00000000" w:rsidRPr="00000000">
              <w:rPr>
                <w:b w:val="0"/>
                <w:sz w:val="20"/>
                <w:szCs w:val="20"/>
                <w:rtl w:val="0"/>
              </w:rPr>
              <w:t xml:space="preserve"> [Video]. YouTube. </w:t>
            </w:r>
            <w:hyperlink r:id="rId87">
              <w:r w:rsidDel="00000000" w:rsidR="00000000" w:rsidRPr="00000000">
                <w:rPr>
                  <w:b w:val="0"/>
                  <w:color w:val="0000ff"/>
                  <w:sz w:val="20"/>
                  <w:szCs w:val="20"/>
                  <w:u w:val="single"/>
                  <w:rtl w:val="0"/>
                </w:rPr>
                <w:t xml:space="preserve">https://www.youtube.com/watch?v=xGC5B_-Nj-Y&amp;ab_channel=SemillasdeIdentidadColombia</w:t>
              </w:r>
            </w:hyperlink>
            <w:r w:rsidDel="00000000" w:rsidR="00000000" w:rsidRPr="00000000">
              <w:rPr>
                <w:b w:val="0"/>
                <w:sz w:val="20"/>
                <w:szCs w:val="20"/>
                <w:rtl w:val="0"/>
              </w:rPr>
              <w:t xml:space="preserve"> </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1EB">
            <w:pPr>
              <w:jc w:val="center"/>
              <w:rPr>
                <w:b w:val="0"/>
                <w:sz w:val="20"/>
                <w:szCs w:val="20"/>
              </w:rPr>
            </w:pPr>
            <w:r w:rsidDel="00000000" w:rsidR="00000000" w:rsidRPr="00000000">
              <w:rPr>
                <w:b w:val="0"/>
                <w:sz w:val="20"/>
                <w:szCs w:val="20"/>
                <w:rtl w:val="0"/>
              </w:rPr>
              <w:t xml:space="preserve">Video </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1EC">
            <w:pPr>
              <w:jc w:val="center"/>
              <w:rPr>
                <w:b w:val="0"/>
                <w:sz w:val="20"/>
                <w:szCs w:val="20"/>
              </w:rPr>
            </w:pPr>
            <w:hyperlink r:id="rId88">
              <w:r w:rsidDel="00000000" w:rsidR="00000000" w:rsidRPr="00000000">
                <w:rPr>
                  <w:b w:val="0"/>
                  <w:color w:val="0000ff"/>
                  <w:sz w:val="20"/>
                  <w:szCs w:val="20"/>
                  <w:u w:val="single"/>
                  <w:rtl w:val="0"/>
                </w:rPr>
                <w:t xml:space="preserve">https://www.youtube.com/watch?v=xGC5B_-Nj-Y&amp;ab_channel=SemillasdeIdentidadColombia</w:t>
              </w:r>
            </w:hyperlink>
            <w:r w:rsidDel="00000000" w:rsidR="00000000" w:rsidRPr="00000000">
              <w:rPr>
                <w:rtl w:val="0"/>
              </w:rPr>
            </w:r>
          </w:p>
        </w:tc>
      </w:tr>
      <w:tr>
        <w:trPr>
          <w:cantSplit w:val="0"/>
          <w:trHeight w:val="182"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1ED">
            <w:pPr>
              <w:numPr>
                <w:ilvl w:val="1"/>
                <w:numId w:val="2"/>
              </w:numPr>
              <w:pBdr>
                <w:top w:space="0" w:sz="0" w:val="nil"/>
                <w:left w:space="0" w:sz="0" w:val="nil"/>
                <w:bottom w:space="0" w:sz="0" w:val="nil"/>
                <w:right w:space="0" w:sz="0" w:val="nil"/>
                <w:between w:space="0" w:sz="0" w:val="nil"/>
              </w:pBdr>
              <w:spacing w:line="276" w:lineRule="auto"/>
              <w:ind w:left="360" w:hanging="360"/>
              <w:jc w:val="both"/>
              <w:rPr>
                <w:b w:val="0"/>
                <w:color w:val="000000"/>
                <w:sz w:val="20"/>
                <w:szCs w:val="20"/>
              </w:rPr>
            </w:pPr>
            <w:r w:rsidDel="00000000" w:rsidR="00000000" w:rsidRPr="00000000">
              <w:rPr>
                <w:b w:val="0"/>
                <w:color w:val="000000"/>
                <w:sz w:val="20"/>
                <w:szCs w:val="20"/>
                <w:rtl w:val="0"/>
              </w:rPr>
              <w:t xml:space="preserve">Evolución del pensamiento agroecológico </w:t>
            </w:r>
          </w:p>
        </w:tc>
        <w:tc>
          <w:tcPr>
            <w:shd w:fill="ffffff" w:val="clear"/>
            <w:tcMar>
              <w:top w:w="100.0" w:type="dxa"/>
              <w:left w:w="100.0" w:type="dxa"/>
              <w:bottom w:w="100.0" w:type="dxa"/>
              <w:right w:w="100.0" w:type="dxa"/>
            </w:tcMar>
          </w:tcPr>
          <w:p w:rsidR="00000000" w:rsidDel="00000000" w:rsidP="00000000" w:rsidRDefault="00000000" w:rsidRPr="00000000" w14:paraId="000001EE">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Puma, R., D. (2020). </w:t>
            </w:r>
            <w:r w:rsidDel="00000000" w:rsidR="00000000" w:rsidRPr="00000000">
              <w:rPr>
                <w:b w:val="0"/>
                <w:i w:val="1"/>
                <w:color w:val="000000"/>
                <w:sz w:val="20"/>
                <w:szCs w:val="20"/>
                <w:rtl w:val="0"/>
              </w:rPr>
              <w:t xml:space="preserve">¿Cómo se llega a la agroecología? TEDx Talks.</w:t>
            </w:r>
            <w:r w:rsidDel="00000000" w:rsidR="00000000" w:rsidRPr="00000000">
              <w:rPr>
                <w:b w:val="0"/>
                <w:color w:val="000000"/>
                <w:sz w:val="20"/>
                <w:szCs w:val="20"/>
                <w:rtl w:val="0"/>
              </w:rPr>
              <w:t xml:space="preserve"> </w:t>
            </w:r>
            <w:r w:rsidDel="00000000" w:rsidR="00000000" w:rsidRPr="00000000">
              <w:rPr>
                <w:b w:val="0"/>
                <w:sz w:val="20"/>
                <w:szCs w:val="20"/>
                <w:rtl w:val="0"/>
              </w:rPr>
              <w:t xml:space="preserve">[Video]. YouTube.</w:t>
            </w:r>
            <w:r w:rsidDel="00000000" w:rsidR="00000000" w:rsidRPr="00000000">
              <w:rPr>
                <w:b w:val="0"/>
                <w:color w:val="000000"/>
                <w:sz w:val="20"/>
                <w:szCs w:val="20"/>
                <w:rtl w:val="0"/>
              </w:rPr>
              <w:t xml:space="preserve"> </w:t>
            </w:r>
            <w:hyperlink r:id="rId89">
              <w:r w:rsidDel="00000000" w:rsidR="00000000" w:rsidRPr="00000000">
                <w:rPr>
                  <w:b w:val="0"/>
                  <w:color w:val="0000ff"/>
                  <w:sz w:val="20"/>
                  <w:szCs w:val="20"/>
                  <w:u w:val="single"/>
                  <w:rtl w:val="0"/>
                </w:rPr>
                <w:t xml:space="preserve">https://www.youtube.com/watch?v=U9ZH-d9c5qc&amp;ab_channel=TEDxTalks</w:t>
              </w:r>
            </w:hyperlink>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01EF">
            <w:pPr>
              <w:jc w:val="center"/>
              <w:rPr>
                <w:b w:val="0"/>
                <w:sz w:val="20"/>
                <w:szCs w:val="20"/>
              </w:rPr>
            </w:pPr>
            <w:r w:rsidDel="00000000" w:rsidR="00000000" w:rsidRPr="00000000">
              <w:rPr>
                <w:b w:val="0"/>
                <w:sz w:val="20"/>
                <w:szCs w:val="20"/>
                <w:rtl w:val="0"/>
              </w:rPr>
              <w:t xml:space="preserve">Video</w:t>
            </w:r>
          </w:p>
        </w:tc>
        <w:tc>
          <w:tcPr>
            <w:shd w:fill="ffffff" w:val="clear"/>
            <w:tcMar>
              <w:top w:w="100.0" w:type="dxa"/>
              <w:left w:w="100.0" w:type="dxa"/>
              <w:bottom w:w="100.0" w:type="dxa"/>
              <w:right w:w="100.0" w:type="dxa"/>
            </w:tcMar>
          </w:tcPr>
          <w:p w:rsidR="00000000" w:rsidDel="00000000" w:rsidP="00000000" w:rsidRDefault="00000000" w:rsidRPr="00000000" w14:paraId="000001F0">
            <w:pPr>
              <w:rPr>
                <w:b w:val="0"/>
                <w:color w:val="000000"/>
                <w:sz w:val="20"/>
                <w:szCs w:val="20"/>
              </w:rPr>
            </w:pPr>
            <w:hyperlink r:id="rId90">
              <w:r w:rsidDel="00000000" w:rsidR="00000000" w:rsidRPr="00000000">
                <w:rPr>
                  <w:b w:val="0"/>
                  <w:color w:val="0000ff"/>
                  <w:sz w:val="20"/>
                  <w:szCs w:val="20"/>
                  <w:u w:val="single"/>
                  <w:rtl w:val="0"/>
                </w:rPr>
                <w:t xml:space="preserve">https://www.youtube.com/watch?v=U9ZH-d9c5qc&amp;ab_channel=TEDxTalks</w:t>
              </w:r>
            </w:hyperlink>
            <w:r w:rsidDel="00000000" w:rsidR="00000000" w:rsidRPr="00000000">
              <w:rPr>
                <w:rtl w:val="0"/>
              </w:rPr>
            </w:r>
          </w:p>
          <w:p w:rsidR="00000000" w:rsidDel="00000000" w:rsidP="00000000" w:rsidRDefault="00000000" w:rsidRPr="00000000" w14:paraId="000001F1">
            <w:pPr>
              <w:rPr>
                <w:b w:val="0"/>
                <w:color w:val="000000"/>
                <w:sz w:val="20"/>
                <w:szCs w:val="20"/>
              </w:rPr>
            </w:pPr>
            <w:r w:rsidDel="00000000" w:rsidR="00000000" w:rsidRPr="00000000">
              <w:rPr>
                <w:rtl w:val="0"/>
              </w:rPr>
            </w:r>
          </w:p>
        </w:tc>
      </w:tr>
      <w:tr>
        <w:trPr>
          <w:cantSplit w:val="0"/>
          <w:trHeight w:val="182"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1F2">
            <w:pPr>
              <w:jc w:val="both"/>
              <w:rPr>
                <w:b w:val="0"/>
                <w:color w:val="000000"/>
                <w:sz w:val="20"/>
                <w:szCs w:val="20"/>
              </w:rPr>
            </w:pPr>
            <w:r w:rsidDel="00000000" w:rsidR="00000000" w:rsidRPr="00000000">
              <w:rPr>
                <w:b w:val="0"/>
                <w:color w:val="000000"/>
                <w:sz w:val="20"/>
                <w:szCs w:val="20"/>
                <w:rtl w:val="0"/>
              </w:rPr>
              <w:t xml:space="preserve">1.1 Evolución del pensamiento agroecológico</w:t>
            </w:r>
          </w:p>
        </w:tc>
        <w:tc>
          <w:tcPr>
            <w:shd w:fill="ffffff" w:val="clear"/>
            <w:tcMar>
              <w:top w:w="100.0" w:type="dxa"/>
              <w:left w:w="100.0" w:type="dxa"/>
              <w:bottom w:w="100.0" w:type="dxa"/>
              <w:right w:w="100.0" w:type="dxa"/>
            </w:tcMar>
          </w:tcPr>
          <w:p w:rsidR="00000000" w:rsidDel="00000000" w:rsidP="00000000" w:rsidRDefault="00000000" w:rsidRPr="00000000" w14:paraId="000001F3">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Armbrecht. (2017). </w:t>
            </w:r>
            <w:r w:rsidDel="00000000" w:rsidR="00000000" w:rsidRPr="00000000">
              <w:rPr>
                <w:b w:val="0"/>
                <w:i w:val="1"/>
                <w:color w:val="000000"/>
                <w:sz w:val="20"/>
                <w:szCs w:val="20"/>
                <w:rtl w:val="0"/>
              </w:rPr>
              <w:t xml:space="preserve">Agroecología y respeto por la biodiversidad. TEDx Talks.</w:t>
            </w:r>
            <w:r w:rsidDel="00000000" w:rsidR="00000000" w:rsidRPr="00000000">
              <w:rPr>
                <w:b w:val="0"/>
                <w:color w:val="000000"/>
                <w:sz w:val="20"/>
                <w:szCs w:val="20"/>
                <w:rtl w:val="0"/>
              </w:rPr>
              <w:t xml:space="preserve"> </w:t>
            </w:r>
            <w:r w:rsidDel="00000000" w:rsidR="00000000" w:rsidRPr="00000000">
              <w:rPr>
                <w:b w:val="0"/>
                <w:sz w:val="20"/>
                <w:szCs w:val="20"/>
                <w:rtl w:val="0"/>
              </w:rPr>
              <w:t xml:space="preserve">[Video]. YouTube.</w:t>
            </w:r>
            <w:r w:rsidDel="00000000" w:rsidR="00000000" w:rsidRPr="00000000">
              <w:rPr>
                <w:b w:val="0"/>
                <w:color w:val="000000"/>
                <w:sz w:val="20"/>
                <w:szCs w:val="20"/>
                <w:rtl w:val="0"/>
              </w:rPr>
              <w:t xml:space="preserve"> </w:t>
            </w:r>
            <w:hyperlink r:id="rId91">
              <w:r w:rsidDel="00000000" w:rsidR="00000000" w:rsidRPr="00000000">
                <w:rPr>
                  <w:b w:val="0"/>
                  <w:color w:val="0000ff"/>
                  <w:sz w:val="20"/>
                  <w:szCs w:val="20"/>
                  <w:u w:val="single"/>
                  <w:rtl w:val="0"/>
                </w:rPr>
                <w:t xml:space="preserve">https://www.youtube.com/watch?v=-pg0ldOnUyA&amp;ab_channel=TEDxTalks</w:t>
              </w:r>
            </w:hyperlink>
            <w:r w:rsidDel="00000000" w:rsidR="00000000" w:rsidRPr="00000000">
              <w:rPr>
                <w:b w:val="0"/>
                <w:color w:val="000000"/>
                <w:sz w:val="20"/>
                <w:szCs w:val="20"/>
                <w:rtl w:val="0"/>
              </w:rPr>
              <w:t xml:space="preserve"> </w:t>
            </w:r>
          </w:p>
        </w:tc>
        <w:tc>
          <w:tcPr>
            <w:shd w:fill="ffffff" w:val="clear"/>
            <w:tcMar>
              <w:top w:w="100.0" w:type="dxa"/>
              <w:left w:w="100.0" w:type="dxa"/>
              <w:bottom w:w="100.0" w:type="dxa"/>
              <w:right w:w="100.0" w:type="dxa"/>
            </w:tcMar>
          </w:tcPr>
          <w:p w:rsidR="00000000" w:rsidDel="00000000" w:rsidP="00000000" w:rsidRDefault="00000000" w:rsidRPr="00000000" w14:paraId="000001F4">
            <w:pPr>
              <w:jc w:val="center"/>
              <w:rPr>
                <w:b w:val="0"/>
                <w:sz w:val="20"/>
                <w:szCs w:val="20"/>
              </w:rPr>
            </w:pPr>
            <w:r w:rsidDel="00000000" w:rsidR="00000000" w:rsidRPr="00000000">
              <w:rPr>
                <w:b w:val="0"/>
                <w:sz w:val="20"/>
                <w:szCs w:val="20"/>
                <w:rtl w:val="0"/>
              </w:rPr>
              <w:t xml:space="preserve">Video</w:t>
            </w:r>
          </w:p>
        </w:tc>
        <w:tc>
          <w:tcPr>
            <w:shd w:fill="ffffff" w:val="clear"/>
            <w:tcMar>
              <w:top w:w="100.0" w:type="dxa"/>
              <w:left w:w="100.0" w:type="dxa"/>
              <w:bottom w:w="100.0" w:type="dxa"/>
              <w:right w:w="100.0" w:type="dxa"/>
            </w:tcMar>
          </w:tcPr>
          <w:p w:rsidR="00000000" w:rsidDel="00000000" w:rsidP="00000000" w:rsidRDefault="00000000" w:rsidRPr="00000000" w14:paraId="000001F5">
            <w:pPr>
              <w:rPr>
                <w:b w:val="0"/>
                <w:sz w:val="20"/>
                <w:szCs w:val="20"/>
              </w:rPr>
            </w:pPr>
            <w:hyperlink r:id="rId92">
              <w:r w:rsidDel="00000000" w:rsidR="00000000" w:rsidRPr="00000000">
                <w:rPr>
                  <w:b w:val="0"/>
                  <w:color w:val="0000ff"/>
                  <w:sz w:val="20"/>
                  <w:szCs w:val="20"/>
                  <w:u w:val="single"/>
                  <w:rtl w:val="0"/>
                </w:rPr>
                <w:t xml:space="preserve">https://www.youtube.com/watch?v=-pg0ldOnUyA&amp;ab_channel=TEDxTalks</w:t>
              </w:r>
            </w:hyperlink>
            <w:r w:rsidDel="00000000" w:rsidR="00000000" w:rsidRPr="00000000">
              <w:rPr>
                <w:rtl w:val="0"/>
              </w:rPr>
            </w:r>
          </w:p>
        </w:tc>
      </w:tr>
      <w:tr>
        <w:trPr>
          <w:cantSplit w:val="0"/>
          <w:trHeight w:val="182"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1F6">
            <w:pPr>
              <w:jc w:val="both"/>
              <w:rPr>
                <w:b w:val="0"/>
                <w:sz w:val="20"/>
                <w:szCs w:val="20"/>
              </w:rPr>
            </w:pPr>
            <w:r w:rsidDel="00000000" w:rsidR="00000000" w:rsidRPr="00000000">
              <w:rPr>
                <w:b w:val="0"/>
                <w:color w:val="000000"/>
                <w:sz w:val="20"/>
                <w:szCs w:val="20"/>
                <w:rtl w:val="0"/>
              </w:rPr>
              <w:t xml:space="preserve">1.2 Metodologías y prácticas de la agroecología.</w:t>
            </w: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01F7">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Wezel, A., Gemmill Herren, B., Bezner Kerr, R., Barrios, E., Rodrigues Gonçalves, A. L., y Sinclair, F. (2020). </w:t>
            </w:r>
            <w:r w:rsidDel="00000000" w:rsidR="00000000" w:rsidRPr="00000000">
              <w:rPr>
                <w:b w:val="0"/>
                <w:i w:val="1"/>
                <w:color w:val="000000"/>
                <w:sz w:val="20"/>
                <w:szCs w:val="20"/>
                <w:rtl w:val="0"/>
              </w:rPr>
              <w:t xml:space="preserve">Principios y elementos agroecológicos y sus implicaciones para la transición a sistemas alimentarios sostenibles</w:t>
            </w:r>
            <w:r w:rsidDel="00000000" w:rsidR="00000000" w:rsidRPr="00000000">
              <w:rPr>
                <w:b w:val="0"/>
                <w:color w:val="000000"/>
                <w:sz w:val="20"/>
                <w:szCs w:val="20"/>
                <w:rtl w:val="0"/>
              </w:rPr>
              <w:t xml:space="preserve">. Agronomy for Sustainable Development. </w:t>
            </w:r>
            <w:hyperlink r:id="rId93">
              <w:r w:rsidDel="00000000" w:rsidR="00000000" w:rsidRPr="00000000">
                <w:rPr>
                  <w:b w:val="0"/>
                  <w:color w:val="0000ff"/>
                  <w:sz w:val="20"/>
                  <w:szCs w:val="20"/>
                  <w:u w:val="single"/>
                  <w:rtl w:val="0"/>
                </w:rPr>
                <w:t xml:space="preserve">http://www.alimentosargentinos.gob.ar/HomeAlimentos/Organicos/documentos/Principios-agroecologicos-Wezel-2020.pdf</w:t>
              </w:r>
            </w:hyperlink>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01F8">
            <w:pPr>
              <w:jc w:val="center"/>
              <w:rPr>
                <w:b w:val="0"/>
                <w:sz w:val="20"/>
                <w:szCs w:val="20"/>
              </w:rPr>
            </w:pPr>
            <w:r w:rsidDel="00000000" w:rsidR="00000000" w:rsidRPr="00000000">
              <w:rPr>
                <w:b w:val="0"/>
                <w:sz w:val="20"/>
                <w:szCs w:val="20"/>
                <w:rtl w:val="0"/>
              </w:rPr>
              <w:t xml:space="preserve">Artículo</w:t>
            </w:r>
          </w:p>
        </w:tc>
        <w:tc>
          <w:tcPr>
            <w:shd w:fill="ffffff" w:val="clear"/>
            <w:tcMar>
              <w:top w:w="100.0" w:type="dxa"/>
              <w:left w:w="100.0" w:type="dxa"/>
              <w:bottom w:w="100.0" w:type="dxa"/>
              <w:right w:w="100.0" w:type="dxa"/>
            </w:tcMar>
          </w:tcPr>
          <w:p w:rsidR="00000000" w:rsidDel="00000000" w:rsidP="00000000" w:rsidRDefault="00000000" w:rsidRPr="00000000" w14:paraId="000001F9">
            <w:pPr>
              <w:rPr>
                <w:b w:val="0"/>
                <w:sz w:val="20"/>
                <w:szCs w:val="20"/>
              </w:rPr>
            </w:pPr>
            <w:hyperlink r:id="rId94">
              <w:r w:rsidDel="00000000" w:rsidR="00000000" w:rsidRPr="00000000">
                <w:rPr>
                  <w:b w:val="0"/>
                  <w:color w:val="0000ff"/>
                  <w:sz w:val="20"/>
                  <w:szCs w:val="20"/>
                  <w:u w:val="single"/>
                  <w:rtl w:val="0"/>
                </w:rPr>
                <w:t xml:space="preserve">http://www.alimentosargentinos.gob.ar/HomeAlimentos/Organicos/documentos/Principios-agroecologicos-Wezel-2020.pdf</w:t>
              </w:r>
            </w:hyperlink>
            <w:r w:rsidDel="00000000" w:rsidR="00000000" w:rsidRPr="00000000">
              <w:rPr>
                <w:rtl w:val="0"/>
              </w:rPr>
            </w:r>
          </w:p>
        </w:tc>
      </w:tr>
      <w:tr>
        <w:trPr>
          <w:cantSplit w:val="0"/>
          <w:trHeight w:val="182"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1FA">
            <w:pPr>
              <w:jc w:val="both"/>
              <w:rPr>
                <w:color w:val="000000"/>
                <w:sz w:val="20"/>
                <w:szCs w:val="20"/>
              </w:rPr>
            </w:pPr>
            <w:r w:rsidDel="00000000" w:rsidR="00000000" w:rsidRPr="00000000">
              <w:rPr>
                <w:b w:val="0"/>
                <w:color w:val="000000"/>
                <w:sz w:val="20"/>
                <w:szCs w:val="20"/>
                <w:rtl w:val="0"/>
              </w:rPr>
              <w:t xml:space="preserve">1.2 Metodologías y prácticas de la agroecología.</w:t>
            </w: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01FB">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rtl w:val="0"/>
              </w:rPr>
              <w:br w:type="textWrapping"/>
            </w:r>
            <w:r w:rsidDel="00000000" w:rsidR="00000000" w:rsidRPr="00000000">
              <w:rPr>
                <w:rFonts w:ascii="Roboto" w:cs="Roboto" w:eastAsia="Roboto" w:hAnsi="Roboto"/>
                <w:b w:val="0"/>
                <w:color w:val="030303"/>
                <w:sz w:val="21"/>
                <w:szCs w:val="21"/>
                <w:shd w:fill="f9f9f9" w:val="clear"/>
                <w:rtl w:val="0"/>
              </w:rPr>
              <w:t xml:space="preserve">PNUD Costa Rica.</w:t>
            </w:r>
            <w:r w:rsidDel="00000000" w:rsidR="00000000" w:rsidRPr="00000000">
              <w:rPr>
                <w:b w:val="0"/>
                <w:sz w:val="20"/>
                <w:szCs w:val="20"/>
                <w:rtl w:val="0"/>
              </w:rPr>
              <w:t xml:space="preserve"> (2022). </w:t>
            </w:r>
            <w:r w:rsidDel="00000000" w:rsidR="00000000" w:rsidRPr="00000000">
              <w:rPr>
                <w:b w:val="0"/>
                <w:i w:val="1"/>
                <w:sz w:val="20"/>
                <w:szCs w:val="20"/>
                <w:rtl w:val="0"/>
              </w:rPr>
              <w:t xml:space="preserve">CONUBI - Los 7 principios de la agroecologia.</w:t>
            </w:r>
            <w:r w:rsidDel="00000000" w:rsidR="00000000" w:rsidRPr="00000000">
              <w:rPr>
                <w:b w:val="0"/>
                <w:sz w:val="20"/>
                <w:szCs w:val="20"/>
                <w:rtl w:val="0"/>
              </w:rPr>
              <w:t xml:space="preserve"> [Video]. YouTube. </w:t>
            </w:r>
            <w:hyperlink r:id="rId95">
              <w:r w:rsidDel="00000000" w:rsidR="00000000" w:rsidRPr="00000000">
                <w:rPr>
                  <w:b w:val="0"/>
                  <w:color w:val="0000ff"/>
                  <w:sz w:val="20"/>
                  <w:szCs w:val="20"/>
                  <w:u w:val="single"/>
                  <w:rtl w:val="0"/>
                </w:rPr>
                <w:t xml:space="preserve">https://www.youtube.com/watch?v=cZwVQuvxohg&amp;ab_channel=PNUDCostaRic</w:t>
              </w:r>
            </w:hyperlink>
            <w:r w:rsidDel="00000000" w:rsidR="00000000" w:rsidRPr="00000000">
              <w:rPr>
                <w:b w:val="0"/>
                <w:color w:val="000000"/>
                <w:sz w:val="20"/>
                <w:szCs w:val="20"/>
                <w:rtl w:val="0"/>
              </w:rPr>
              <w:t xml:space="preserve"> </w:t>
            </w:r>
          </w:p>
        </w:tc>
        <w:tc>
          <w:tcPr>
            <w:shd w:fill="ffffff" w:val="clear"/>
            <w:tcMar>
              <w:top w:w="100.0" w:type="dxa"/>
              <w:left w:w="100.0" w:type="dxa"/>
              <w:bottom w:w="100.0" w:type="dxa"/>
              <w:right w:w="100.0" w:type="dxa"/>
            </w:tcMar>
          </w:tcPr>
          <w:p w:rsidR="00000000" w:rsidDel="00000000" w:rsidP="00000000" w:rsidRDefault="00000000" w:rsidRPr="00000000" w14:paraId="000001FC">
            <w:pPr>
              <w:jc w:val="center"/>
              <w:rPr>
                <w:b w:val="0"/>
                <w:sz w:val="20"/>
                <w:szCs w:val="20"/>
              </w:rPr>
            </w:pPr>
            <w:r w:rsidDel="00000000" w:rsidR="00000000" w:rsidRPr="00000000">
              <w:rPr>
                <w:b w:val="0"/>
                <w:sz w:val="20"/>
                <w:szCs w:val="20"/>
                <w:rtl w:val="0"/>
              </w:rPr>
              <w:t xml:space="preserve">Video </w:t>
            </w:r>
          </w:p>
        </w:tc>
        <w:tc>
          <w:tcPr>
            <w:shd w:fill="ffffff" w:val="clear"/>
            <w:tcMar>
              <w:top w:w="100.0" w:type="dxa"/>
              <w:left w:w="100.0" w:type="dxa"/>
              <w:bottom w:w="100.0" w:type="dxa"/>
              <w:right w:w="100.0" w:type="dxa"/>
            </w:tcMar>
          </w:tcPr>
          <w:p w:rsidR="00000000" w:rsidDel="00000000" w:rsidP="00000000" w:rsidRDefault="00000000" w:rsidRPr="00000000" w14:paraId="000001FD">
            <w:pPr>
              <w:rPr>
                <w:sz w:val="20"/>
                <w:szCs w:val="20"/>
              </w:rPr>
            </w:pPr>
            <w:hyperlink r:id="rId96">
              <w:r w:rsidDel="00000000" w:rsidR="00000000" w:rsidRPr="00000000">
                <w:rPr>
                  <w:b w:val="0"/>
                  <w:color w:val="0000ff"/>
                  <w:sz w:val="20"/>
                  <w:szCs w:val="20"/>
                  <w:u w:val="single"/>
                  <w:rtl w:val="0"/>
                </w:rPr>
                <w:t xml:space="preserve">https://www.youtube.com/watch?v=cZwVQuvxohg&amp;ab_channel=PNUDCostaRic</w:t>
              </w:r>
            </w:hyperlink>
            <w:r w:rsidDel="00000000" w:rsidR="00000000" w:rsidRPr="00000000">
              <w:rPr>
                <w:rtl w:val="0"/>
              </w:rPr>
            </w:r>
          </w:p>
        </w:tc>
      </w:tr>
      <w:tr>
        <w:trPr>
          <w:cantSplit w:val="0"/>
          <w:trHeight w:val="182"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1FE">
            <w:pPr>
              <w:rPr>
                <w:b w:val="0"/>
                <w:sz w:val="20"/>
                <w:szCs w:val="20"/>
              </w:rPr>
            </w:pPr>
            <w:r w:rsidDel="00000000" w:rsidR="00000000" w:rsidRPr="00000000">
              <w:rPr>
                <w:b w:val="0"/>
                <w:color w:val="000000"/>
                <w:sz w:val="20"/>
                <w:szCs w:val="20"/>
                <w:rtl w:val="0"/>
              </w:rPr>
              <w:t xml:space="preserve">2.3 La agroecología como enfoque principal para una agricultura sostenible.</w:t>
            </w: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01FF">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Food and Agriculture Organization of the United Nations. (2021). </w:t>
            </w:r>
            <w:r w:rsidDel="00000000" w:rsidR="00000000" w:rsidRPr="00000000">
              <w:rPr>
                <w:b w:val="0"/>
                <w:i w:val="1"/>
                <w:color w:val="000000"/>
                <w:sz w:val="20"/>
                <w:szCs w:val="20"/>
                <w:rtl w:val="0"/>
              </w:rPr>
              <w:t xml:space="preserve">Agroecología, un enfoque para alcanzar sistemas agroalimentarios más sostenibles y resilientes.</w:t>
            </w:r>
            <w:r w:rsidDel="00000000" w:rsidR="00000000" w:rsidRPr="00000000">
              <w:rPr>
                <w:b w:val="0"/>
                <w:color w:val="000000"/>
                <w:sz w:val="20"/>
                <w:szCs w:val="20"/>
                <w:rtl w:val="0"/>
              </w:rPr>
              <w:t xml:space="preserve"> </w:t>
            </w:r>
            <w:r w:rsidDel="00000000" w:rsidR="00000000" w:rsidRPr="00000000">
              <w:rPr>
                <w:b w:val="0"/>
                <w:sz w:val="20"/>
                <w:szCs w:val="20"/>
                <w:rtl w:val="0"/>
              </w:rPr>
              <w:t xml:space="preserve">[Video]. YouTube. </w:t>
            </w:r>
            <w:hyperlink r:id="rId97">
              <w:r w:rsidDel="00000000" w:rsidR="00000000" w:rsidRPr="00000000">
                <w:rPr>
                  <w:b w:val="0"/>
                  <w:color w:val="0000ff"/>
                  <w:sz w:val="20"/>
                  <w:szCs w:val="20"/>
                  <w:u w:val="single"/>
                  <w:rtl w:val="0"/>
                </w:rPr>
                <w:t xml:space="preserve">https://www.youtube.com/watch?v=e_wOOOOZNrQ&amp;ab_channel=FoodandAgricultureOrganizationoftheUnitedNations</w:t>
              </w:r>
            </w:hyperlink>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0200">
            <w:pPr>
              <w:jc w:val="center"/>
              <w:rPr>
                <w:b w:val="0"/>
                <w:sz w:val="20"/>
                <w:szCs w:val="20"/>
              </w:rPr>
            </w:pPr>
            <w:r w:rsidDel="00000000" w:rsidR="00000000" w:rsidRPr="00000000">
              <w:rPr>
                <w:b w:val="0"/>
                <w:sz w:val="20"/>
                <w:szCs w:val="20"/>
                <w:rtl w:val="0"/>
              </w:rPr>
              <w:t xml:space="preserve">Video </w:t>
            </w:r>
          </w:p>
        </w:tc>
        <w:tc>
          <w:tcPr>
            <w:shd w:fill="ffffff" w:val="clear"/>
            <w:tcMar>
              <w:top w:w="100.0" w:type="dxa"/>
              <w:left w:w="100.0" w:type="dxa"/>
              <w:bottom w:w="100.0" w:type="dxa"/>
              <w:right w:w="100.0" w:type="dxa"/>
            </w:tcMar>
          </w:tcPr>
          <w:p w:rsidR="00000000" w:rsidDel="00000000" w:rsidP="00000000" w:rsidRDefault="00000000" w:rsidRPr="00000000" w14:paraId="00000201">
            <w:pPr>
              <w:rPr>
                <w:b w:val="0"/>
                <w:sz w:val="20"/>
                <w:szCs w:val="20"/>
              </w:rPr>
            </w:pPr>
            <w:hyperlink r:id="rId98">
              <w:r w:rsidDel="00000000" w:rsidR="00000000" w:rsidRPr="00000000">
                <w:rPr>
                  <w:b w:val="0"/>
                  <w:color w:val="0000ff"/>
                  <w:sz w:val="20"/>
                  <w:szCs w:val="20"/>
                  <w:u w:val="single"/>
                  <w:rtl w:val="0"/>
                </w:rPr>
                <w:t xml:space="preserve">https://www.youtube.com/watch?v=e_wOOOOZNrQ&amp;ab_channel=FoodandAgricultureOrganizationoftheUnitedNations</w:t>
              </w:r>
            </w:hyperlink>
            <w:r w:rsidDel="00000000" w:rsidR="00000000" w:rsidRPr="00000000">
              <w:rPr>
                <w:rtl w:val="0"/>
              </w:rPr>
            </w:r>
          </w:p>
          <w:p w:rsidR="00000000" w:rsidDel="00000000" w:rsidP="00000000" w:rsidRDefault="00000000" w:rsidRPr="00000000" w14:paraId="00000202">
            <w:pPr>
              <w:rPr>
                <w:b w:val="0"/>
                <w:sz w:val="20"/>
                <w:szCs w:val="20"/>
              </w:rPr>
            </w:pPr>
            <w:r w:rsidDel="00000000" w:rsidR="00000000" w:rsidRPr="00000000">
              <w:rPr>
                <w:rtl w:val="0"/>
              </w:rPr>
            </w:r>
          </w:p>
        </w:tc>
      </w:tr>
    </w:tbl>
    <w:p w:rsidR="00000000" w:rsidDel="00000000" w:rsidP="00000000" w:rsidRDefault="00000000" w:rsidRPr="00000000" w14:paraId="00000203">
      <w:pPr>
        <w:rPr>
          <w:sz w:val="20"/>
          <w:szCs w:val="20"/>
        </w:rPr>
      </w:pPr>
      <w:r w:rsidDel="00000000" w:rsidR="00000000" w:rsidRPr="00000000">
        <w:rPr>
          <w:rtl w:val="0"/>
        </w:rPr>
      </w:r>
    </w:p>
    <w:p w:rsidR="00000000" w:rsidDel="00000000" w:rsidP="00000000" w:rsidRDefault="00000000" w:rsidRPr="00000000" w14:paraId="00000204">
      <w:pPr>
        <w:rPr>
          <w:sz w:val="20"/>
          <w:szCs w:val="20"/>
        </w:rPr>
      </w:pPr>
      <w:r w:rsidDel="00000000" w:rsidR="00000000" w:rsidRPr="00000000">
        <w:rPr>
          <w:rtl w:val="0"/>
        </w:rPr>
      </w:r>
    </w:p>
    <w:p w:rsidR="00000000" w:rsidDel="00000000" w:rsidP="00000000" w:rsidRDefault="00000000" w:rsidRPr="00000000" w14:paraId="00000205">
      <w:pPr>
        <w:rPr>
          <w:sz w:val="20"/>
          <w:szCs w:val="20"/>
        </w:rPr>
      </w:pPr>
      <w:r w:rsidDel="00000000" w:rsidR="00000000" w:rsidRPr="00000000">
        <w:rPr>
          <w:rtl w:val="0"/>
        </w:rPr>
      </w:r>
    </w:p>
    <w:p w:rsidR="00000000" w:rsidDel="00000000" w:rsidP="00000000" w:rsidRDefault="00000000" w:rsidRPr="00000000" w14:paraId="00000206">
      <w:pPr>
        <w:rPr>
          <w:sz w:val="20"/>
          <w:szCs w:val="20"/>
        </w:rPr>
      </w:pPr>
      <w:r w:rsidDel="00000000" w:rsidR="00000000" w:rsidRPr="00000000">
        <w:rPr>
          <w:rtl w:val="0"/>
        </w:rPr>
      </w:r>
    </w:p>
    <w:p w:rsidR="00000000" w:rsidDel="00000000" w:rsidP="00000000" w:rsidRDefault="00000000" w:rsidRPr="00000000" w14:paraId="00000207">
      <w:pPr>
        <w:rPr>
          <w:sz w:val="20"/>
          <w:szCs w:val="20"/>
        </w:rPr>
      </w:pPr>
      <w:r w:rsidDel="00000000" w:rsidR="00000000" w:rsidRPr="00000000">
        <w:rPr>
          <w:rtl w:val="0"/>
        </w:rPr>
      </w:r>
    </w:p>
    <w:p w:rsidR="00000000" w:rsidDel="00000000" w:rsidP="00000000" w:rsidRDefault="00000000" w:rsidRPr="00000000" w14:paraId="00000208">
      <w:pPr>
        <w:rPr>
          <w:sz w:val="20"/>
          <w:szCs w:val="20"/>
        </w:rPr>
      </w:pPr>
      <w:r w:rsidDel="00000000" w:rsidR="00000000" w:rsidRPr="00000000">
        <w:rPr>
          <w:rtl w:val="0"/>
        </w:rPr>
      </w:r>
    </w:p>
    <w:p w:rsidR="00000000" w:rsidDel="00000000" w:rsidP="00000000" w:rsidRDefault="00000000" w:rsidRPr="00000000" w14:paraId="00000209">
      <w:pPr>
        <w:numPr>
          <w:ilvl w:val="0"/>
          <w:numId w:val="3"/>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GLOSARIO: </w:t>
      </w:r>
    </w:p>
    <w:p w:rsidR="00000000" w:rsidDel="00000000" w:rsidP="00000000" w:rsidRDefault="00000000" w:rsidRPr="00000000" w14:paraId="0000020A">
      <w:pPr>
        <w:pBdr>
          <w:top w:space="0" w:sz="0" w:val="nil"/>
          <w:left w:space="0" w:sz="0" w:val="nil"/>
          <w:bottom w:space="0" w:sz="0" w:val="nil"/>
          <w:right w:space="0" w:sz="0" w:val="nil"/>
          <w:between w:space="0" w:sz="0" w:val="nil"/>
        </w:pBdr>
        <w:ind w:left="426" w:firstLine="0"/>
        <w:jc w:val="both"/>
        <w:rPr>
          <w:color w:val="000000"/>
          <w:sz w:val="20"/>
          <w:szCs w:val="20"/>
        </w:rPr>
      </w:pPr>
      <w:r w:rsidDel="00000000" w:rsidR="00000000" w:rsidRPr="00000000">
        <w:rPr>
          <w:rtl w:val="0"/>
        </w:rPr>
      </w:r>
    </w:p>
    <w:tbl>
      <w:tblPr>
        <w:tblStyle w:val="Table1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05"/>
        <w:gridCol w:w="7557"/>
        <w:tblGridChange w:id="0">
          <w:tblGrid>
            <w:gridCol w:w="2405"/>
            <w:gridCol w:w="7557"/>
          </w:tblGrid>
        </w:tblGridChange>
      </w:tblGrid>
      <w:tr>
        <w:trPr>
          <w:cantSplit w:val="0"/>
          <w:trHeight w:val="214" w:hRule="atLeast"/>
          <w:tblHeader w:val="0"/>
        </w:trPr>
        <w:tc>
          <w:tcPr>
            <w:shd w:fill="f9cb9c" w:val="clear"/>
            <w:tcMar>
              <w:top w:w="100.0" w:type="dxa"/>
              <w:left w:w="100.0" w:type="dxa"/>
              <w:bottom w:w="100.0" w:type="dxa"/>
              <w:right w:w="100.0" w:type="dxa"/>
            </w:tcMar>
          </w:tcPr>
          <w:p w:rsidR="00000000" w:rsidDel="00000000" w:rsidP="00000000" w:rsidRDefault="00000000" w:rsidRPr="00000000" w14:paraId="0000020B">
            <w:pPr>
              <w:jc w:val="center"/>
              <w:rPr>
                <w:color w:val="000000"/>
                <w:sz w:val="20"/>
                <w:szCs w:val="20"/>
              </w:rPr>
            </w:pPr>
            <w:r w:rsidDel="00000000" w:rsidR="00000000" w:rsidRPr="00000000">
              <w:rPr>
                <w:sz w:val="20"/>
                <w:szCs w:val="20"/>
                <w:rtl w:val="0"/>
              </w:rPr>
              <w:t xml:space="preserve">TÉRMINO</w:t>
            </w:r>
            <w:r w:rsidDel="00000000" w:rsidR="00000000" w:rsidRPr="00000000">
              <w:rPr>
                <w:rtl w:val="0"/>
              </w:rPr>
            </w:r>
          </w:p>
        </w:tc>
        <w:tc>
          <w:tcPr>
            <w:shd w:fill="f9cb9c" w:val="clear"/>
            <w:tcMar>
              <w:top w:w="100.0" w:type="dxa"/>
              <w:left w:w="100.0" w:type="dxa"/>
              <w:bottom w:w="100.0" w:type="dxa"/>
              <w:right w:w="100.0" w:type="dxa"/>
            </w:tcMar>
          </w:tcPr>
          <w:p w:rsidR="00000000" w:rsidDel="00000000" w:rsidP="00000000" w:rsidRDefault="00000000" w:rsidRPr="00000000" w14:paraId="0000020C">
            <w:pPr>
              <w:jc w:val="center"/>
              <w:rPr>
                <w:color w:val="000000"/>
                <w:sz w:val="20"/>
                <w:szCs w:val="20"/>
              </w:rPr>
            </w:pPr>
            <w:r w:rsidDel="00000000" w:rsidR="00000000" w:rsidRPr="00000000">
              <w:rPr>
                <w:color w:val="000000"/>
                <w:sz w:val="20"/>
                <w:szCs w:val="20"/>
                <w:rtl w:val="0"/>
              </w:rPr>
              <w:t xml:space="preserve">SIGNIFICADO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0D">
            <w:pPr>
              <w:jc w:val="center"/>
              <w:rPr>
                <w:b w:val="0"/>
                <w:sz w:val="20"/>
                <w:szCs w:val="20"/>
              </w:rPr>
            </w:pPr>
            <w:r w:rsidDel="00000000" w:rsidR="00000000" w:rsidRPr="00000000">
              <w:rPr>
                <w:sz w:val="20"/>
                <w:szCs w:val="20"/>
                <w:rtl w:val="0"/>
              </w:rPr>
              <w:t xml:space="preserve">Cultivo secano</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0E">
            <w:pPr>
              <w:jc w:val="both"/>
              <w:rPr>
                <w:b w:val="0"/>
                <w:sz w:val="20"/>
                <w:szCs w:val="20"/>
              </w:rPr>
            </w:pPr>
            <w:r w:rsidDel="00000000" w:rsidR="00000000" w:rsidRPr="00000000">
              <w:rPr>
                <w:b w:val="0"/>
                <w:sz w:val="20"/>
                <w:szCs w:val="20"/>
                <w:rtl w:val="0"/>
              </w:rPr>
              <w:t xml:space="preserve">la agricultura de secano es un método de cultivo en el que se emplea con exclusividad el agua de lluvia, sin intervención del riego artificial implantado (</w:t>
            </w:r>
            <w:hyperlink r:id="rId99">
              <w:r w:rsidDel="00000000" w:rsidR="00000000" w:rsidRPr="00000000">
                <w:rPr>
                  <w:b w:val="0"/>
                  <w:sz w:val="20"/>
                  <w:szCs w:val="20"/>
                  <w:rtl w:val="0"/>
                </w:rPr>
                <w:t xml:space="preserve">agricultura de regadío</w:t>
              </w:r>
            </w:hyperlink>
            <w:r w:rsidDel="00000000" w:rsidR="00000000" w:rsidRPr="00000000">
              <w:rPr>
                <w:b w:val="0"/>
                <w:sz w:val="20"/>
                <w:szCs w:val="20"/>
                <w:rtl w:val="0"/>
              </w:rPr>
              <w:t xml:space="preserve">), y que se aplica directamente a la superficie cultivada y se almacena en el perfil del suelo para su absorción inmediata por los cultivos (</w:t>
            </w:r>
            <w:hyperlink r:id="rId100">
              <w:r w:rsidDel="00000000" w:rsidR="00000000" w:rsidRPr="00000000">
                <w:rPr>
                  <w:b w:val="0"/>
                  <w:sz w:val="20"/>
                  <w:szCs w:val="20"/>
                  <w:rtl w:val="0"/>
                </w:rPr>
                <w:t xml:space="preserve">riego por inundación</w:t>
              </w:r>
            </w:hyperlink>
            <w:r w:rsidDel="00000000" w:rsidR="00000000" w:rsidRPr="00000000">
              <w:rPr>
                <w:b w:val="0"/>
                <w:sz w:val="20"/>
                <w:szCs w:val="20"/>
                <w:rtl w:val="0"/>
              </w:rPr>
              <w:t xml:space="preserve">) o bien se almacena en un embalse para su uso productivo en el futuro como </w:t>
            </w:r>
            <w:hyperlink r:id="rId101">
              <w:r w:rsidDel="00000000" w:rsidR="00000000" w:rsidRPr="00000000">
                <w:rPr>
                  <w:b w:val="0"/>
                  <w:sz w:val="20"/>
                  <w:szCs w:val="20"/>
                  <w:rtl w:val="0"/>
                </w:rPr>
                <w:t xml:space="preserve">riego complementario</w:t>
              </w:r>
            </w:hyperlink>
            <w:r w:rsidDel="00000000" w:rsidR="00000000" w:rsidRPr="00000000">
              <w:rPr>
                <w:b w:val="0"/>
                <w:sz w:val="20"/>
                <w:szCs w:val="20"/>
                <w:rtl w:val="0"/>
              </w:rPr>
              <w:t xml:space="preserve">.</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0F">
            <w:pPr>
              <w:jc w:val="center"/>
              <w:rPr>
                <w:b w:val="0"/>
                <w:sz w:val="20"/>
                <w:szCs w:val="20"/>
              </w:rPr>
            </w:pPr>
            <w:r w:rsidDel="00000000" w:rsidR="00000000" w:rsidRPr="00000000">
              <w:rPr>
                <w:sz w:val="20"/>
                <w:szCs w:val="20"/>
                <w:rtl w:val="0"/>
              </w:rPr>
              <w:t xml:space="preserve">Especie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10">
            <w:pPr>
              <w:jc w:val="both"/>
              <w:rPr>
                <w:b w:val="0"/>
                <w:sz w:val="20"/>
                <w:szCs w:val="20"/>
              </w:rPr>
            </w:pPr>
            <w:r w:rsidDel="00000000" w:rsidR="00000000" w:rsidRPr="00000000">
              <w:rPr>
                <w:b w:val="0"/>
                <w:sz w:val="20"/>
                <w:szCs w:val="20"/>
                <w:rtl w:val="0"/>
              </w:rPr>
              <w:t xml:space="preserve">conjunto de organismos que responden a las mismas características enunciadas para la población, pero sin tener en cuenta las restricciones temporales y geográficas que separan a estas.</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11">
            <w:pPr>
              <w:jc w:val="center"/>
              <w:rPr>
                <w:b w:val="0"/>
                <w:sz w:val="20"/>
                <w:szCs w:val="20"/>
              </w:rPr>
            </w:pPr>
            <w:r w:rsidDel="00000000" w:rsidR="00000000" w:rsidRPr="00000000">
              <w:rPr>
                <w:sz w:val="20"/>
                <w:szCs w:val="20"/>
                <w:rtl w:val="0"/>
              </w:rPr>
              <w:t xml:space="preserve">Nicho ecológico</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12">
            <w:pPr>
              <w:jc w:val="both"/>
              <w:rPr>
                <w:b w:val="0"/>
                <w:sz w:val="20"/>
                <w:szCs w:val="20"/>
              </w:rPr>
            </w:pPr>
            <w:r w:rsidDel="00000000" w:rsidR="00000000" w:rsidRPr="00000000">
              <w:rPr>
                <w:b w:val="0"/>
                <w:color w:val="202124"/>
                <w:highlight w:val="white"/>
                <w:rtl w:val="0"/>
              </w:rPr>
              <w:t xml:space="preserve">estrategia de supervivencia utilizada por una especie, que incluye la forma de alimentarse, de competir con otras, de cazar, de evitar ser cazada. </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13">
            <w:pPr>
              <w:jc w:val="center"/>
              <w:rPr>
                <w:b w:val="0"/>
                <w:sz w:val="20"/>
                <w:szCs w:val="20"/>
              </w:rPr>
            </w:pPr>
            <w:r w:rsidDel="00000000" w:rsidR="00000000" w:rsidRPr="00000000">
              <w:rPr>
                <w:sz w:val="20"/>
                <w:szCs w:val="20"/>
                <w:rtl w:val="0"/>
              </w:rPr>
              <w:t xml:space="preserve">Población</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14">
            <w:pPr>
              <w:jc w:val="both"/>
              <w:rPr>
                <w:b w:val="0"/>
                <w:sz w:val="20"/>
                <w:szCs w:val="20"/>
              </w:rPr>
            </w:pPr>
            <w:r w:rsidDel="00000000" w:rsidR="00000000" w:rsidRPr="00000000">
              <w:rPr>
                <w:b w:val="0"/>
                <w:sz w:val="20"/>
                <w:szCs w:val="20"/>
                <w:rtl w:val="0"/>
              </w:rPr>
              <w:t xml:space="preserve">conjunto de organismos de una misma especie que comparten un mismo hábitat.</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15">
            <w:pPr>
              <w:jc w:val="center"/>
              <w:rPr>
                <w:b w:val="0"/>
                <w:sz w:val="20"/>
                <w:szCs w:val="20"/>
              </w:rPr>
            </w:pPr>
            <w:r w:rsidDel="00000000" w:rsidR="00000000" w:rsidRPr="00000000">
              <w:rPr>
                <w:sz w:val="20"/>
                <w:szCs w:val="20"/>
                <w:rtl w:val="0"/>
              </w:rPr>
              <w:t xml:space="preserve">Unidad funcional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16">
            <w:pPr>
              <w:jc w:val="both"/>
              <w:rPr>
                <w:b w:val="0"/>
                <w:sz w:val="20"/>
                <w:szCs w:val="20"/>
              </w:rPr>
            </w:pPr>
            <w:r w:rsidDel="00000000" w:rsidR="00000000" w:rsidRPr="00000000">
              <w:rPr>
                <w:b w:val="0"/>
                <w:sz w:val="20"/>
                <w:szCs w:val="20"/>
                <w:rtl w:val="0"/>
              </w:rPr>
              <w:t xml:space="preserve">consiste en un conjunto de máquinas, bienes o productos que le permitirán desarrollar una actividad generadora de ingresos ya sea por producción, venta, alquiler o prestación de servicios haciendo una mínima inversión inicial y con un bajo costo operativo. Las unidades productivas son una oportunidad para generar espíritu emprendedor y empresarial a nivel de la población rural. Su perfeccionamiento apunta a desarrollar la cultura empresarial en comunidades ubicadas en el campo.</w:t>
            </w:r>
          </w:p>
        </w:tc>
      </w:tr>
    </w:tbl>
    <w:p w:rsidR="00000000" w:rsidDel="00000000" w:rsidP="00000000" w:rsidRDefault="00000000" w:rsidRPr="00000000" w14:paraId="00000217">
      <w:pPr>
        <w:rPr>
          <w:sz w:val="20"/>
          <w:szCs w:val="20"/>
        </w:rPr>
      </w:pPr>
      <w:r w:rsidDel="00000000" w:rsidR="00000000" w:rsidRPr="00000000">
        <w:rPr>
          <w:rtl w:val="0"/>
        </w:rPr>
      </w:r>
    </w:p>
    <w:p w:rsidR="00000000" w:rsidDel="00000000" w:rsidP="00000000" w:rsidRDefault="00000000" w:rsidRPr="00000000" w14:paraId="00000218">
      <w:pPr>
        <w:rPr>
          <w:sz w:val="20"/>
          <w:szCs w:val="20"/>
        </w:rPr>
      </w:pPr>
      <w:r w:rsidDel="00000000" w:rsidR="00000000" w:rsidRPr="00000000">
        <w:rPr>
          <w:rtl w:val="0"/>
        </w:rPr>
      </w:r>
    </w:p>
    <w:p w:rsidR="00000000" w:rsidDel="00000000" w:rsidP="00000000" w:rsidRDefault="00000000" w:rsidRPr="00000000" w14:paraId="00000219">
      <w:pPr>
        <w:rPr>
          <w:sz w:val="20"/>
          <w:szCs w:val="20"/>
        </w:rPr>
      </w:pPr>
      <w:r w:rsidDel="00000000" w:rsidR="00000000" w:rsidRPr="00000000">
        <w:rPr>
          <w:rtl w:val="0"/>
        </w:rPr>
      </w:r>
    </w:p>
    <w:p w:rsidR="00000000" w:rsidDel="00000000" w:rsidP="00000000" w:rsidRDefault="00000000" w:rsidRPr="00000000" w14:paraId="0000021A">
      <w:pPr>
        <w:numPr>
          <w:ilvl w:val="0"/>
          <w:numId w:val="3"/>
        </w:numPr>
        <w:pBdr>
          <w:top w:space="0" w:sz="0" w:val="nil"/>
          <w:left w:space="0" w:sz="0" w:val="nil"/>
          <w:bottom w:space="0" w:sz="0" w:val="nil"/>
          <w:right w:space="0" w:sz="0" w:val="nil"/>
          <w:between w:space="0" w:sz="0" w:val="nil"/>
        </w:pBdr>
        <w:ind w:left="720" w:hanging="720"/>
        <w:jc w:val="both"/>
        <w:rPr>
          <w:b w:val="1"/>
          <w:color w:val="000000"/>
          <w:sz w:val="20"/>
          <w:szCs w:val="20"/>
        </w:rPr>
      </w:pPr>
      <w:r w:rsidDel="00000000" w:rsidR="00000000" w:rsidRPr="00000000">
        <w:rPr>
          <w:b w:val="1"/>
          <w:color w:val="000000"/>
          <w:sz w:val="20"/>
          <w:szCs w:val="20"/>
          <w:rtl w:val="0"/>
        </w:rPr>
        <w:t xml:space="preserve">REFERENCIAS BIBLIOGRÁFICAS:</w:t>
      </w:r>
    </w:p>
    <w:p w:rsidR="00000000" w:rsidDel="00000000" w:rsidP="00000000" w:rsidRDefault="00000000" w:rsidRPr="00000000" w14:paraId="0000021B">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21C">
      <w:pPr>
        <w:pBdr>
          <w:top w:space="0" w:sz="0" w:val="nil"/>
          <w:left w:space="0" w:sz="0" w:val="nil"/>
          <w:bottom w:space="0" w:sz="0" w:val="nil"/>
          <w:right w:space="0" w:sz="0" w:val="nil"/>
          <w:between w:space="0" w:sz="0" w:val="nil"/>
        </w:pBdr>
        <w:ind w:left="720" w:hanging="720"/>
        <w:jc w:val="both"/>
        <w:rPr>
          <w:color w:val="0000ff"/>
          <w:sz w:val="20"/>
          <w:szCs w:val="20"/>
          <w:u w:val="single"/>
        </w:rPr>
      </w:pPr>
      <w:r w:rsidDel="00000000" w:rsidR="00000000" w:rsidRPr="00000000">
        <w:rPr>
          <w:color w:val="000000"/>
          <w:sz w:val="20"/>
          <w:szCs w:val="20"/>
          <w:rtl w:val="0"/>
        </w:rPr>
        <w:t xml:space="preserve">Altieri, M. (1999). </w:t>
      </w:r>
      <w:r w:rsidDel="00000000" w:rsidR="00000000" w:rsidRPr="00000000">
        <w:rPr>
          <w:i w:val="1"/>
          <w:color w:val="000000"/>
          <w:sz w:val="20"/>
          <w:szCs w:val="20"/>
          <w:rtl w:val="0"/>
        </w:rPr>
        <w:t xml:space="preserve">Bases científicas para una agricultura sustentable.</w:t>
      </w:r>
      <w:r w:rsidDel="00000000" w:rsidR="00000000" w:rsidRPr="00000000">
        <w:rPr>
          <w:color w:val="000000"/>
          <w:sz w:val="20"/>
          <w:szCs w:val="20"/>
          <w:rtl w:val="0"/>
        </w:rPr>
        <w:t xml:space="preserve"> Nordan Comunidad.  </w:t>
      </w:r>
      <w:hyperlink r:id="rId102">
        <w:r w:rsidDel="00000000" w:rsidR="00000000" w:rsidRPr="00000000">
          <w:rPr>
            <w:color w:val="0000ff"/>
            <w:sz w:val="20"/>
            <w:szCs w:val="20"/>
            <w:u w:val="single"/>
            <w:rtl w:val="0"/>
          </w:rPr>
          <w:t xml:space="preserve">http://agroeco.org/wp-content/uploads/2010/10/Libro-Agroecologia.pdf</w:t>
        </w:r>
      </w:hyperlink>
      <w:r w:rsidDel="00000000" w:rsidR="00000000" w:rsidRPr="00000000">
        <w:rPr>
          <w:color w:val="0000ff"/>
          <w:sz w:val="20"/>
          <w:szCs w:val="20"/>
          <w:u w:val="single"/>
          <w:rtl w:val="0"/>
        </w:rPr>
        <w:t xml:space="preserve"> </w:t>
      </w:r>
    </w:p>
    <w:p w:rsidR="00000000" w:rsidDel="00000000" w:rsidP="00000000" w:rsidRDefault="00000000" w:rsidRPr="00000000" w14:paraId="0000021D">
      <w:pPr>
        <w:pBdr>
          <w:top w:space="0" w:sz="0" w:val="nil"/>
          <w:left w:space="0" w:sz="0" w:val="nil"/>
          <w:bottom w:space="0" w:sz="0" w:val="nil"/>
          <w:right w:space="0" w:sz="0" w:val="nil"/>
          <w:between w:space="0" w:sz="0" w:val="nil"/>
        </w:pBdr>
        <w:ind w:left="720" w:hanging="720"/>
        <w:jc w:val="both"/>
        <w:rPr>
          <w:color w:val="0000ff"/>
          <w:sz w:val="20"/>
          <w:szCs w:val="20"/>
          <w:u w:val="single"/>
        </w:rPr>
      </w:pPr>
      <w:r w:rsidDel="00000000" w:rsidR="00000000" w:rsidRPr="00000000">
        <w:rPr>
          <w:rtl w:val="0"/>
        </w:rPr>
      </w:r>
    </w:p>
    <w:p w:rsidR="00000000" w:rsidDel="00000000" w:rsidP="00000000" w:rsidRDefault="00000000" w:rsidRPr="00000000" w14:paraId="0000021E">
      <w:pPr>
        <w:pBdr>
          <w:top w:space="0" w:sz="0" w:val="nil"/>
          <w:left w:space="0" w:sz="0" w:val="nil"/>
          <w:bottom w:space="0" w:sz="0" w:val="nil"/>
          <w:right w:space="0" w:sz="0" w:val="nil"/>
          <w:between w:space="0" w:sz="0" w:val="nil"/>
        </w:pBdr>
        <w:ind w:left="720" w:hanging="720"/>
        <w:jc w:val="both"/>
        <w:rPr>
          <w:color w:val="000000"/>
          <w:sz w:val="20"/>
          <w:szCs w:val="20"/>
        </w:rPr>
      </w:pPr>
      <w:r w:rsidDel="00000000" w:rsidR="00000000" w:rsidRPr="00000000">
        <w:rPr>
          <w:color w:val="000000"/>
          <w:sz w:val="20"/>
          <w:szCs w:val="20"/>
          <w:rtl w:val="0"/>
        </w:rPr>
        <w:t xml:space="preserve">Briggs, D., &amp; Courtney, M. (1985). </w:t>
      </w:r>
      <w:r w:rsidDel="00000000" w:rsidR="00000000" w:rsidRPr="00000000">
        <w:rPr>
          <w:i w:val="1"/>
          <w:color w:val="000000"/>
          <w:sz w:val="20"/>
          <w:szCs w:val="20"/>
          <w:rtl w:val="0"/>
        </w:rPr>
        <w:t xml:space="preserve">Agriculture and Environment.</w:t>
      </w:r>
      <w:r w:rsidDel="00000000" w:rsidR="00000000" w:rsidRPr="00000000">
        <w:rPr>
          <w:color w:val="000000"/>
          <w:sz w:val="20"/>
          <w:szCs w:val="20"/>
          <w:rtl w:val="0"/>
        </w:rPr>
        <w:t xml:space="preserve"> Longman.</w:t>
      </w:r>
    </w:p>
    <w:p w:rsidR="00000000" w:rsidDel="00000000" w:rsidP="00000000" w:rsidRDefault="00000000" w:rsidRPr="00000000" w14:paraId="0000021F">
      <w:pPr>
        <w:pBdr>
          <w:top w:space="0" w:sz="0" w:val="nil"/>
          <w:left w:space="0" w:sz="0" w:val="nil"/>
          <w:bottom w:space="0" w:sz="0" w:val="nil"/>
          <w:right w:space="0" w:sz="0" w:val="nil"/>
          <w:between w:space="0" w:sz="0" w:val="nil"/>
        </w:pBdr>
        <w:ind w:left="720" w:hanging="720"/>
        <w:jc w:val="both"/>
        <w:rPr>
          <w:color w:val="000000"/>
          <w:sz w:val="20"/>
          <w:szCs w:val="20"/>
        </w:rPr>
      </w:pPr>
      <w:r w:rsidDel="00000000" w:rsidR="00000000" w:rsidRPr="00000000">
        <w:rPr>
          <w:rtl w:val="0"/>
        </w:rPr>
      </w:r>
    </w:p>
    <w:p w:rsidR="00000000" w:rsidDel="00000000" w:rsidP="00000000" w:rsidRDefault="00000000" w:rsidRPr="00000000" w14:paraId="00000220">
      <w:pPr>
        <w:pBdr>
          <w:top w:space="0" w:sz="0" w:val="nil"/>
          <w:left w:space="0" w:sz="0" w:val="nil"/>
          <w:bottom w:space="0" w:sz="0" w:val="nil"/>
          <w:right w:space="0" w:sz="0" w:val="nil"/>
          <w:between w:space="0" w:sz="0" w:val="nil"/>
        </w:pBdr>
        <w:ind w:left="720" w:hanging="720"/>
        <w:jc w:val="both"/>
        <w:rPr>
          <w:color w:val="000000"/>
          <w:sz w:val="20"/>
          <w:szCs w:val="20"/>
        </w:rPr>
      </w:pPr>
      <w:r w:rsidDel="00000000" w:rsidR="00000000" w:rsidRPr="00000000">
        <w:rPr>
          <w:color w:val="000000"/>
          <w:sz w:val="20"/>
          <w:szCs w:val="20"/>
          <w:rtl w:val="0"/>
        </w:rPr>
        <w:t xml:space="preserve">Rodríguez, B., M. (2019). </w:t>
      </w:r>
      <w:r w:rsidDel="00000000" w:rsidR="00000000" w:rsidRPr="00000000">
        <w:rPr>
          <w:i w:val="1"/>
          <w:color w:val="000000"/>
          <w:sz w:val="20"/>
          <w:szCs w:val="20"/>
          <w:rtl w:val="0"/>
        </w:rPr>
        <w:t xml:space="preserve">Nuestro planeta, nuestro futuro</w:t>
      </w:r>
      <w:r w:rsidDel="00000000" w:rsidR="00000000" w:rsidRPr="00000000">
        <w:rPr>
          <w:color w:val="000000"/>
          <w:sz w:val="20"/>
          <w:szCs w:val="20"/>
          <w:rtl w:val="0"/>
        </w:rPr>
        <w:t xml:space="preserve">. Penguin Random House Grupo Editorial.</w:t>
      </w:r>
    </w:p>
    <w:p w:rsidR="00000000" w:rsidDel="00000000" w:rsidP="00000000" w:rsidRDefault="00000000" w:rsidRPr="00000000" w14:paraId="00000221">
      <w:pPr>
        <w:pBdr>
          <w:top w:space="0" w:sz="0" w:val="nil"/>
          <w:left w:space="0" w:sz="0" w:val="nil"/>
          <w:bottom w:space="0" w:sz="0" w:val="nil"/>
          <w:right w:space="0" w:sz="0" w:val="nil"/>
          <w:between w:space="0" w:sz="0" w:val="nil"/>
        </w:pBdr>
        <w:ind w:left="720" w:hanging="720"/>
        <w:jc w:val="both"/>
        <w:rPr>
          <w:color w:val="000000"/>
          <w:sz w:val="20"/>
          <w:szCs w:val="20"/>
        </w:rPr>
      </w:pPr>
      <w:r w:rsidDel="00000000" w:rsidR="00000000" w:rsidRPr="00000000">
        <w:rPr>
          <w:rtl w:val="0"/>
        </w:rPr>
      </w:r>
    </w:p>
    <w:p w:rsidR="00000000" w:rsidDel="00000000" w:rsidP="00000000" w:rsidRDefault="00000000" w:rsidRPr="00000000" w14:paraId="00000222">
      <w:pPr>
        <w:pBdr>
          <w:top w:space="0" w:sz="0" w:val="nil"/>
          <w:left w:space="0" w:sz="0" w:val="nil"/>
          <w:bottom w:space="0" w:sz="0" w:val="nil"/>
          <w:right w:space="0" w:sz="0" w:val="nil"/>
          <w:between w:space="0" w:sz="0" w:val="nil"/>
        </w:pBdr>
        <w:ind w:left="720" w:hanging="720"/>
        <w:jc w:val="both"/>
        <w:rPr/>
      </w:pPr>
      <w:r w:rsidDel="00000000" w:rsidR="00000000" w:rsidRPr="00000000">
        <w:rPr>
          <w:color w:val="000000"/>
          <w:sz w:val="20"/>
          <w:szCs w:val="20"/>
          <w:rtl w:val="0"/>
        </w:rPr>
        <w:t xml:space="preserve">Castiblanco, C. (s. f.).  </w:t>
      </w:r>
      <w:r w:rsidDel="00000000" w:rsidR="00000000" w:rsidRPr="00000000">
        <w:rPr>
          <w:i w:val="1"/>
          <w:color w:val="000000"/>
          <w:sz w:val="20"/>
          <w:szCs w:val="20"/>
          <w:rtl w:val="0"/>
        </w:rPr>
        <w:t xml:space="preserve">Indicadores de sustentabilidad opciones de adaptación y mitigación Aspectos Distributivos del cambio climático. </w:t>
      </w:r>
      <w:r w:rsidDel="00000000" w:rsidR="00000000" w:rsidRPr="00000000">
        <w:rPr>
          <w:color w:val="000000"/>
          <w:sz w:val="20"/>
          <w:szCs w:val="20"/>
          <w:rtl w:val="0"/>
        </w:rPr>
        <w:t xml:space="preserve">Cepal. </w:t>
      </w:r>
      <w:hyperlink r:id="rId103">
        <w:r w:rsidDel="00000000" w:rsidR="00000000" w:rsidRPr="00000000">
          <w:rPr>
            <w:color w:val="0000ff"/>
            <w:sz w:val="20"/>
            <w:szCs w:val="20"/>
            <w:u w:val="single"/>
            <w:rtl w:val="0"/>
          </w:rPr>
          <w:t xml:space="preserve">https://www.cepal.org/sites/default/files/courses/files/presentacion_carmenza_castiblanco.pdf</w:t>
        </w:r>
      </w:hyperlink>
      <w:r w:rsidDel="00000000" w:rsidR="00000000" w:rsidRPr="00000000">
        <w:rPr>
          <w:rtl w:val="0"/>
        </w:rPr>
      </w:r>
    </w:p>
    <w:p w:rsidR="00000000" w:rsidDel="00000000" w:rsidP="00000000" w:rsidRDefault="00000000" w:rsidRPr="00000000" w14:paraId="00000223">
      <w:pPr>
        <w:pBdr>
          <w:top w:space="0" w:sz="0" w:val="nil"/>
          <w:left w:space="0" w:sz="0" w:val="nil"/>
          <w:bottom w:space="0" w:sz="0" w:val="nil"/>
          <w:right w:space="0" w:sz="0" w:val="nil"/>
          <w:between w:space="0" w:sz="0" w:val="nil"/>
        </w:pBdr>
        <w:ind w:left="720" w:hanging="720"/>
        <w:jc w:val="both"/>
        <w:rPr>
          <w:b w:val="1"/>
          <w:color w:val="000000"/>
          <w:sz w:val="20"/>
          <w:szCs w:val="20"/>
        </w:rPr>
      </w:pPr>
      <w:r w:rsidDel="00000000" w:rsidR="00000000" w:rsidRPr="00000000">
        <w:rPr>
          <w:rtl w:val="0"/>
        </w:rPr>
      </w:r>
    </w:p>
    <w:p w:rsidR="00000000" w:rsidDel="00000000" w:rsidP="00000000" w:rsidRDefault="00000000" w:rsidRPr="00000000" w14:paraId="00000224">
      <w:pPr>
        <w:pBdr>
          <w:top w:space="0" w:sz="0" w:val="nil"/>
          <w:left w:space="0" w:sz="0" w:val="nil"/>
          <w:bottom w:space="0" w:sz="0" w:val="nil"/>
          <w:right w:space="0" w:sz="0" w:val="nil"/>
          <w:between w:space="0" w:sz="0" w:val="nil"/>
        </w:pBdr>
        <w:ind w:left="720" w:hanging="720"/>
        <w:jc w:val="both"/>
        <w:rPr>
          <w:color w:val="000000"/>
          <w:sz w:val="20"/>
          <w:szCs w:val="20"/>
        </w:rPr>
      </w:pPr>
      <w:r w:rsidDel="00000000" w:rsidR="00000000" w:rsidRPr="00000000">
        <w:rPr>
          <w:color w:val="000000"/>
          <w:sz w:val="20"/>
          <w:szCs w:val="20"/>
          <w:rtl w:val="0"/>
        </w:rPr>
        <w:t xml:space="preserve">Casimiro, L. (2016). </w:t>
      </w:r>
      <w:r w:rsidDel="00000000" w:rsidR="00000000" w:rsidRPr="00000000">
        <w:rPr>
          <w:i w:val="1"/>
          <w:color w:val="000000"/>
          <w:sz w:val="20"/>
          <w:szCs w:val="20"/>
          <w:rtl w:val="0"/>
        </w:rPr>
        <w:t xml:space="preserve">Bases metodológicas para la resiliencia socioecológica de fincas familiares en Cuba.</w:t>
      </w:r>
      <w:r w:rsidDel="00000000" w:rsidR="00000000" w:rsidRPr="00000000">
        <w:rPr>
          <w:color w:val="000000"/>
          <w:sz w:val="20"/>
          <w:szCs w:val="20"/>
          <w:rtl w:val="0"/>
        </w:rPr>
        <w:t xml:space="preserve"> [Tesis de doctorado en agroecología]. Universidad de Antioquia. Medellín, Colombia. </w:t>
      </w:r>
      <w:hyperlink r:id="rId104">
        <w:r w:rsidDel="00000000" w:rsidR="00000000" w:rsidRPr="00000000">
          <w:rPr>
            <w:color w:val="0000ff"/>
            <w:u w:val="single"/>
            <w:rtl w:val="0"/>
          </w:rPr>
          <w:t xml:space="preserve">https://bibliotecadigital.udea.edu.co/bitstream/10495/6112/1/RodriguezL_2016_BasesMetodol%C3%B3gicasResiliencia.pdf</w:t>
        </w:r>
      </w:hyperlink>
      <w:r w:rsidDel="00000000" w:rsidR="00000000" w:rsidRPr="00000000">
        <w:rPr>
          <w:color w:val="000000"/>
          <w:sz w:val="20"/>
          <w:szCs w:val="20"/>
          <w:rtl w:val="0"/>
        </w:rPr>
        <w:t xml:space="preserve">   </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pBdr>
          <w:top w:space="0" w:sz="0" w:val="nil"/>
          <w:left w:space="0" w:sz="0" w:val="nil"/>
          <w:bottom w:space="0" w:sz="0" w:val="nil"/>
          <w:right w:space="0" w:sz="0" w:val="nil"/>
          <w:between w:space="0" w:sz="0" w:val="nil"/>
        </w:pBdr>
        <w:ind w:left="720" w:hanging="720"/>
        <w:jc w:val="both"/>
        <w:rPr>
          <w:color w:val="000000"/>
          <w:sz w:val="20"/>
          <w:szCs w:val="20"/>
        </w:rPr>
      </w:pPr>
      <w:r w:rsidDel="00000000" w:rsidR="00000000" w:rsidRPr="00000000">
        <w:rPr>
          <w:color w:val="000000"/>
          <w:sz w:val="20"/>
          <w:szCs w:val="20"/>
          <w:rtl w:val="0"/>
        </w:rPr>
        <w:t xml:space="preserve">Rodríguez M., y Espinoza, G. (2002). </w:t>
      </w:r>
      <w:r w:rsidDel="00000000" w:rsidR="00000000" w:rsidRPr="00000000">
        <w:rPr>
          <w:i w:val="1"/>
          <w:color w:val="000000"/>
          <w:sz w:val="20"/>
          <w:szCs w:val="20"/>
          <w:rtl w:val="0"/>
        </w:rPr>
        <w:t xml:space="preserve">Gestión ambiental en América Latina y el Caribe Evolución, tendencias y principales prácticas. </w:t>
      </w:r>
      <w:r w:rsidDel="00000000" w:rsidR="00000000" w:rsidRPr="00000000">
        <w:rPr>
          <w:color w:val="000000"/>
          <w:sz w:val="20"/>
          <w:szCs w:val="20"/>
          <w:rtl w:val="0"/>
        </w:rPr>
        <w:t xml:space="preserve">David Wilk.</w:t>
      </w:r>
    </w:p>
    <w:p w:rsidR="00000000" w:rsidDel="00000000" w:rsidP="00000000" w:rsidRDefault="00000000" w:rsidRPr="00000000" w14:paraId="00000227">
      <w:pPr>
        <w:ind w:hanging="720"/>
        <w:rPr/>
      </w:pPr>
      <w:r w:rsidDel="00000000" w:rsidR="00000000" w:rsidRPr="00000000">
        <w:rPr>
          <w:rtl w:val="0"/>
        </w:rPr>
      </w:r>
    </w:p>
    <w:p w:rsidR="00000000" w:rsidDel="00000000" w:rsidP="00000000" w:rsidRDefault="00000000" w:rsidRPr="00000000" w14:paraId="00000228">
      <w:pPr>
        <w:pBdr>
          <w:top w:space="0" w:sz="0" w:val="nil"/>
          <w:left w:space="0" w:sz="0" w:val="nil"/>
          <w:bottom w:space="0" w:sz="0" w:val="nil"/>
          <w:right w:space="0" w:sz="0" w:val="nil"/>
          <w:between w:space="0" w:sz="0" w:val="nil"/>
        </w:pBdr>
        <w:ind w:left="720" w:hanging="720"/>
        <w:jc w:val="both"/>
        <w:rPr>
          <w:color w:val="000000"/>
          <w:sz w:val="20"/>
          <w:szCs w:val="20"/>
        </w:rPr>
      </w:pPr>
      <w:r w:rsidDel="00000000" w:rsidR="00000000" w:rsidRPr="00000000">
        <w:rPr>
          <w:color w:val="000000"/>
          <w:sz w:val="20"/>
          <w:szCs w:val="20"/>
          <w:rtl w:val="0"/>
        </w:rPr>
        <w:t xml:space="preserve">Sarandón, S. (2020). </w:t>
      </w:r>
      <w:r w:rsidDel="00000000" w:rsidR="00000000" w:rsidRPr="00000000">
        <w:rPr>
          <w:i w:val="1"/>
          <w:color w:val="000000"/>
          <w:sz w:val="20"/>
          <w:szCs w:val="20"/>
          <w:rtl w:val="0"/>
        </w:rPr>
        <w:t xml:space="preserve">Cuadernos de la transformación: El papel de la agricultura en la transformación social-ecológica de América Latina</w:t>
      </w:r>
      <w:r w:rsidDel="00000000" w:rsidR="00000000" w:rsidRPr="00000000">
        <w:rPr>
          <w:color w:val="000000"/>
          <w:sz w:val="20"/>
          <w:szCs w:val="20"/>
          <w:rtl w:val="0"/>
        </w:rPr>
        <w:t xml:space="preserve">. Friedrich-Ebert-Stiftung. </w:t>
      </w:r>
      <w:hyperlink r:id="rId105">
        <w:r w:rsidDel="00000000" w:rsidR="00000000" w:rsidRPr="00000000">
          <w:rPr>
            <w:color w:val="0000ff"/>
            <w:sz w:val="20"/>
            <w:szCs w:val="20"/>
            <w:u w:val="single"/>
            <w:rtl w:val="0"/>
          </w:rPr>
          <w:t xml:space="preserve">http://library.fes.de/pdf-files/bueros/mexiko/16550.pdf</w:t>
        </w:r>
      </w:hyperlink>
      <w:r w:rsidDel="00000000" w:rsidR="00000000" w:rsidRPr="00000000">
        <w:rPr>
          <w:rtl w:val="0"/>
        </w:rPr>
      </w:r>
    </w:p>
    <w:p w:rsidR="00000000" w:rsidDel="00000000" w:rsidP="00000000" w:rsidRDefault="00000000" w:rsidRPr="00000000" w14:paraId="00000229">
      <w:pPr>
        <w:ind w:hanging="720"/>
        <w:rPr/>
      </w:pPr>
      <w:r w:rsidDel="00000000" w:rsidR="00000000" w:rsidRPr="00000000">
        <w:rPr>
          <w:rtl w:val="0"/>
        </w:rPr>
      </w:r>
    </w:p>
    <w:p w:rsidR="00000000" w:rsidDel="00000000" w:rsidP="00000000" w:rsidRDefault="00000000" w:rsidRPr="00000000" w14:paraId="0000022A">
      <w:pPr>
        <w:pBdr>
          <w:top w:space="0" w:sz="0" w:val="nil"/>
          <w:left w:space="0" w:sz="0" w:val="nil"/>
          <w:bottom w:space="0" w:sz="0" w:val="nil"/>
          <w:right w:space="0" w:sz="0" w:val="nil"/>
          <w:between w:space="0" w:sz="0" w:val="nil"/>
        </w:pBdr>
        <w:ind w:left="720" w:hanging="720"/>
        <w:jc w:val="both"/>
        <w:rPr>
          <w:color w:val="000000"/>
          <w:sz w:val="20"/>
          <w:szCs w:val="20"/>
        </w:rPr>
      </w:pPr>
      <w:r w:rsidDel="00000000" w:rsidR="00000000" w:rsidRPr="00000000">
        <w:rPr>
          <w:color w:val="000000"/>
          <w:sz w:val="20"/>
          <w:szCs w:val="20"/>
          <w:rtl w:val="0"/>
        </w:rPr>
        <w:t xml:space="preserve">Sarandón, S. (2002). La agricultura como actividad transformadora del ambiente. El Impacto de la Agricultura intensiva de la Revolución Verde. En S. J., Sarandón (Ed.).</w:t>
      </w:r>
      <w:r w:rsidDel="00000000" w:rsidR="00000000" w:rsidRPr="00000000">
        <w:rPr>
          <w:i w:val="1"/>
          <w:color w:val="000000"/>
          <w:sz w:val="20"/>
          <w:szCs w:val="20"/>
          <w:rtl w:val="0"/>
        </w:rPr>
        <w:t xml:space="preserve"> Agroecología: el camino hacia una agricultura sustentable</w:t>
      </w:r>
      <w:r w:rsidDel="00000000" w:rsidR="00000000" w:rsidRPr="00000000">
        <w:rPr>
          <w:color w:val="000000"/>
          <w:sz w:val="20"/>
          <w:szCs w:val="20"/>
          <w:rtl w:val="0"/>
        </w:rPr>
        <w:t xml:space="preserve">, (pp. 23-48). Ediciones Científicas Americanas.</w:t>
      </w:r>
    </w:p>
    <w:p w:rsidR="00000000" w:rsidDel="00000000" w:rsidP="00000000" w:rsidRDefault="00000000" w:rsidRPr="00000000" w14:paraId="0000022B">
      <w:pPr>
        <w:ind w:hanging="720"/>
        <w:rPr/>
      </w:pPr>
      <w:r w:rsidDel="00000000" w:rsidR="00000000" w:rsidRPr="00000000">
        <w:rPr>
          <w:rtl w:val="0"/>
        </w:rPr>
      </w:r>
    </w:p>
    <w:p w:rsidR="00000000" w:rsidDel="00000000" w:rsidP="00000000" w:rsidRDefault="00000000" w:rsidRPr="00000000" w14:paraId="0000022C">
      <w:pPr>
        <w:pBdr>
          <w:top w:space="0" w:sz="0" w:val="nil"/>
          <w:left w:space="0" w:sz="0" w:val="nil"/>
          <w:bottom w:space="0" w:sz="0" w:val="nil"/>
          <w:right w:space="0" w:sz="0" w:val="nil"/>
          <w:between w:space="0" w:sz="0" w:val="nil"/>
        </w:pBdr>
        <w:ind w:left="720" w:hanging="720"/>
        <w:jc w:val="both"/>
        <w:rPr>
          <w:color w:val="000000"/>
          <w:sz w:val="20"/>
          <w:szCs w:val="20"/>
        </w:rPr>
      </w:pPr>
      <w:r w:rsidDel="00000000" w:rsidR="00000000" w:rsidRPr="00000000">
        <w:rPr>
          <w:color w:val="000000"/>
          <w:sz w:val="20"/>
          <w:szCs w:val="20"/>
          <w:rtl w:val="0"/>
        </w:rPr>
        <w:t xml:space="preserve">Sarandón, S. (2009). Biodiversidad, agrobiodiversidad y agricultura sustentable: análisis del Convenio sobre Diversidad Biológica. En M. A. Altieri (Ed). </w:t>
      </w:r>
      <w:r w:rsidDel="00000000" w:rsidR="00000000" w:rsidRPr="00000000">
        <w:rPr>
          <w:i w:val="1"/>
          <w:color w:val="000000"/>
          <w:sz w:val="20"/>
          <w:szCs w:val="20"/>
          <w:rtl w:val="0"/>
        </w:rPr>
        <w:t xml:space="preserve">Vertientes del pensamiento agroecológico: fundamentos y aplicaciones</w:t>
      </w:r>
      <w:r w:rsidDel="00000000" w:rsidR="00000000" w:rsidRPr="00000000">
        <w:rPr>
          <w:color w:val="000000"/>
          <w:sz w:val="20"/>
          <w:szCs w:val="20"/>
          <w:rtl w:val="0"/>
        </w:rPr>
        <w:t xml:space="preserve">. Sociedad Científica </w:t>
      </w:r>
      <w:r w:rsidDel="00000000" w:rsidR="00000000" w:rsidRPr="00000000">
        <w:rPr>
          <w:sz w:val="20"/>
          <w:szCs w:val="20"/>
          <w:rtl w:val="0"/>
        </w:rPr>
        <w:t xml:space="preserve">Latinoamericana</w:t>
      </w:r>
      <w:r w:rsidDel="00000000" w:rsidR="00000000" w:rsidRPr="00000000">
        <w:rPr>
          <w:color w:val="000000"/>
          <w:sz w:val="20"/>
          <w:szCs w:val="20"/>
          <w:rtl w:val="0"/>
        </w:rPr>
        <w:t xml:space="preserve"> de Agroecología. Socla. </w:t>
      </w:r>
      <w:hyperlink r:id="rId106">
        <w:r w:rsidDel="00000000" w:rsidR="00000000" w:rsidRPr="00000000">
          <w:rPr>
            <w:color w:val="0000ff"/>
            <w:sz w:val="20"/>
            <w:szCs w:val="20"/>
            <w:u w:val="single"/>
            <w:rtl w:val="0"/>
          </w:rPr>
          <w:t xml:space="preserve">www.agroeco.org/socla</w:t>
        </w:r>
      </w:hyperlink>
      <w:r w:rsidDel="00000000" w:rsidR="00000000" w:rsidRPr="00000000">
        <w:rPr>
          <w:color w:val="000000"/>
          <w:sz w:val="20"/>
          <w:szCs w:val="20"/>
          <w:rtl w:val="0"/>
        </w:rPr>
        <w:t xml:space="preserve"> </w:t>
      </w:r>
    </w:p>
    <w:p w:rsidR="00000000" w:rsidDel="00000000" w:rsidP="00000000" w:rsidRDefault="00000000" w:rsidRPr="00000000" w14:paraId="0000022D">
      <w:pPr>
        <w:pBdr>
          <w:top w:space="0" w:sz="0" w:val="nil"/>
          <w:left w:space="0" w:sz="0" w:val="nil"/>
          <w:bottom w:space="0" w:sz="0" w:val="nil"/>
          <w:right w:space="0" w:sz="0" w:val="nil"/>
          <w:between w:space="0" w:sz="0" w:val="nil"/>
        </w:pBdr>
        <w:ind w:left="720" w:hanging="720"/>
        <w:jc w:val="both"/>
        <w:rPr>
          <w:color w:val="000000"/>
          <w:sz w:val="20"/>
          <w:szCs w:val="20"/>
        </w:rPr>
      </w:pPr>
      <w:r w:rsidDel="00000000" w:rsidR="00000000" w:rsidRPr="00000000">
        <w:rPr>
          <w:rtl w:val="0"/>
        </w:rPr>
      </w:r>
    </w:p>
    <w:p w:rsidR="00000000" w:rsidDel="00000000" w:rsidP="00000000" w:rsidRDefault="00000000" w:rsidRPr="00000000" w14:paraId="0000022E">
      <w:pPr>
        <w:pBdr>
          <w:top w:space="0" w:sz="0" w:val="nil"/>
          <w:left w:space="0" w:sz="0" w:val="nil"/>
          <w:bottom w:space="0" w:sz="0" w:val="nil"/>
          <w:right w:space="0" w:sz="0" w:val="nil"/>
          <w:between w:space="0" w:sz="0" w:val="nil"/>
        </w:pBdr>
        <w:ind w:left="720" w:hanging="720"/>
        <w:jc w:val="both"/>
        <w:rPr>
          <w:color w:val="000000"/>
          <w:sz w:val="20"/>
          <w:szCs w:val="20"/>
        </w:rPr>
      </w:pPr>
      <w:r w:rsidDel="00000000" w:rsidR="00000000" w:rsidRPr="00000000">
        <w:rPr>
          <w:color w:val="000000"/>
          <w:sz w:val="20"/>
          <w:szCs w:val="20"/>
          <w:rtl w:val="0"/>
        </w:rPr>
        <w:t xml:space="preserve">Sarandón, S., y Flores, C. (2014). </w:t>
      </w:r>
      <w:r w:rsidDel="00000000" w:rsidR="00000000" w:rsidRPr="00000000">
        <w:rPr>
          <w:i w:val="1"/>
          <w:color w:val="000000"/>
          <w:sz w:val="20"/>
          <w:szCs w:val="20"/>
          <w:rtl w:val="0"/>
        </w:rPr>
        <w:t xml:space="preserve">Agroecología: </w:t>
      </w:r>
      <w:r w:rsidDel="00000000" w:rsidR="00000000" w:rsidRPr="00000000">
        <w:rPr>
          <w:i w:val="1"/>
          <w:sz w:val="20"/>
          <w:szCs w:val="20"/>
          <w:rtl w:val="0"/>
        </w:rPr>
        <w:t xml:space="preserve">b</w:t>
      </w:r>
      <w:r w:rsidDel="00000000" w:rsidR="00000000" w:rsidRPr="00000000">
        <w:rPr>
          <w:i w:val="1"/>
          <w:color w:val="000000"/>
          <w:sz w:val="20"/>
          <w:szCs w:val="20"/>
          <w:rtl w:val="0"/>
        </w:rPr>
        <w:t xml:space="preserve">ases teóricas para el diseño y manejo de agroecosistemas sustentables</w:t>
      </w:r>
      <w:r w:rsidDel="00000000" w:rsidR="00000000" w:rsidRPr="00000000">
        <w:rPr>
          <w:color w:val="000000"/>
          <w:sz w:val="20"/>
          <w:szCs w:val="20"/>
          <w:rtl w:val="0"/>
        </w:rPr>
        <w:t xml:space="preserve">.  </w:t>
      </w:r>
      <w:hyperlink r:id="rId107">
        <w:r w:rsidDel="00000000" w:rsidR="00000000" w:rsidRPr="00000000">
          <w:rPr>
            <w:color w:val="0000ff"/>
            <w:sz w:val="20"/>
            <w:szCs w:val="20"/>
            <w:u w:val="single"/>
            <w:rtl w:val="0"/>
          </w:rPr>
          <w:t xml:space="preserve">https://libros.unlp.edu.ar/index.php/unlp/catalog/view/72/54/181-1</w:t>
        </w:r>
      </w:hyperlink>
      <w:r w:rsidDel="00000000" w:rsidR="00000000" w:rsidRPr="00000000">
        <w:rPr>
          <w:color w:val="000000"/>
          <w:sz w:val="20"/>
          <w:szCs w:val="20"/>
          <w:rtl w:val="0"/>
        </w:rPr>
        <w:t xml:space="preserve"> </w:t>
      </w:r>
    </w:p>
    <w:p w:rsidR="00000000" w:rsidDel="00000000" w:rsidP="00000000" w:rsidRDefault="00000000" w:rsidRPr="00000000" w14:paraId="0000022F">
      <w:pPr>
        <w:ind w:hanging="720"/>
        <w:rPr/>
      </w:pPr>
      <w:r w:rsidDel="00000000" w:rsidR="00000000" w:rsidRPr="00000000">
        <w:rPr>
          <w:rtl w:val="0"/>
        </w:rPr>
      </w:r>
    </w:p>
    <w:p w:rsidR="00000000" w:rsidDel="00000000" w:rsidP="00000000" w:rsidRDefault="00000000" w:rsidRPr="00000000" w14:paraId="00000230">
      <w:pPr>
        <w:pBdr>
          <w:top w:space="0" w:sz="0" w:val="nil"/>
          <w:left w:space="0" w:sz="0" w:val="nil"/>
          <w:bottom w:space="0" w:sz="0" w:val="nil"/>
          <w:right w:space="0" w:sz="0" w:val="nil"/>
          <w:between w:space="0" w:sz="0" w:val="nil"/>
        </w:pBdr>
        <w:ind w:left="720" w:hanging="720"/>
        <w:jc w:val="both"/>
        <w:rPr>
          <w:color w:val="000000"/>
          <w:sz w:val="20"/>
          <w:szCs w:val="20"/>
        </w:rPr>
      </w:pPr>
      <w:r w:rsidDel="00000000" w:rsidR="00000000" w:rsidRPr="00000000">
        <w:rPr>
          <w:color w:val="000000"/>
          <w:sz w:val="20"/>
          <w:szCs w:val="20"/>
          <w:rtl w:val="0"/>
        </w:rPr>
        <w:t xml:space="preserve">Shiva, V. (1991). “Miracle seeds” and the destruction of genetic diversity. In: </w:t>
      </w:r>
      <w:r w:rsidDel="00000000" w:rsidR="00000000" w:rsidRPr="00000000">
        <w:rPr>
          <w:i w:val="1"/>
          <w:color w:val="000000"/>
          <w:sz w:val="20"/>
          <w:szCs w:val="20"/>
          <w:rtl w:val="0"/>
        </w:rPr>
        <w:t xml:space="preserve">The violence of the green revolution. Third World Agriculture, Ecology and Politics.</w:t>
      </w:r>
      <w:r w:rsidDel="00000000" w:rsidR="00000000" w:rsidRPr="00000000">
        <w:rPr>
          <w:color w:val="000000"/>
          <w:sz w:val="20"/>
          <w:szCs w:val="20"/>
          <w:rtl w:val="0"/>
        </w:rPr>
        <w:t xml:space="preserve"> (pp. 61-102). Third World Network. </w:t>
      </w:r>
    </w:p>
    <w:p w:rsidR="00000000" w:rsidDel="00000000" w:rsidP="00000000" w:rsidRDefault="00000000" w:rsidRPr="00000000" w14:paraId="00000231">
      <w:pPr>
        <w:ind w:hanging="720"/>
        <w:rPr/>
      </w:pPr>
      <w:r w:rsidDel="00000000" w:rsidR="00000000" w:rsidRPr="00000000">
        <w:rPr>
          <w:rtl w:val="0"/>
        </w:rPr>
      </w:r>
    </w:p>
    <w:p w:rsidR="00000000" w:rsidDel="00000000" w:rsidP="00000000" w:rsidRDefault="00000000" w:rsidRPr="00000000" w14:paraId="00000232">
      <w:pPr>
        <w:pBdr>
          <w:top w:space="0" w:sz="0" w:val="nil"/>
          <w:left w:space="0" w:sz="0" w:val="nil"/>
          <w:bottom w:space="0" w:sz="0" w:val="nil"/>
          <w:right w:space="0" w:sz="0" w:val="nil"/>
          <w:between w:space="0" w:sz="0" w:val="nil"/>
        </w:pBdr>
        <w:ind w:left="720" w:hanging="720"/>
        <w:jc w:val="both"/>
        <w:rPr>
          <w:color w:val="000000"/>
          <w:sz w:val="20"/>
          <w:szCs w:val="20"/>
        </w:rPr>
      </w:pPr>
      <w:r w:rsidDel="00000000" w:rsidR="00000000" w:rsidRPr="00000000">
        <w:rPr>
          <w:color w:val="000000"/>
          <w:sz w:val="20"/>
          <w:szCs w:val="20"/>
          <w:rtl w:val="0"/>
        </w:rPr>
        <w:t xml:space="preserve">Shiva, V. (2014). The GMO Emperor Has No Clothes - Genetic Engineering Is a Failed Technology. En V. Shiva, The Vandana Shiva Reader (pp. 277 - 297).  The University Press of Kentucky.</w:t>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pBdr>
          <w:top w:space="0" w:sz="0" w:val="nil"/>
          <w:left w:space="0" w:sz="0" w:val="nil"/>
          <w:bottom w:space="0" w:sz="0" w:val="nil"/>
          <w:right w:space="0" w:sz="0" w:val="nil"/>
          <w:between w:space="0" w:sz="0" w:val="nil"/>
        </w:pBdr>
        <w:ind w:left="720" w:hanging="720"/>
        <w:jc w:val="both"/>
        <w:rPr>
          <w:color w:val="000000"/>
        </w:rPr>
      </w:pPr>
      <w:r w:rsidDel="00000000" w:rsidR="00000000" w:rsidRPr="00000000">
        <w:rPr>
          <w:color w:val="000000"/>
          <w:rtl w:val="0"/>
        </w:rPr>
        <w:t xml:space="preserve">   </w:t>
      </w:r>
    </w:p>
    <w:p w:rsidR="00000000" w:rsidDel="00000000" w:rsidP="00000000" w:rsidRDefault="00000000" w:rsidRPr="00000000" w14:paraId="00000235">
      <w:pPr>
        <w:numPr>
          <w:ilvl w:val="0"/>
          <w:numId w:val="3"/>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CONTROL DEL DOCUMENTO</w:t>
      </w:r>
    </w:p>
    <w:tbl>
      <w:tblPr>
        <w:tblStyle w:val="Table15"/>
        <w:tblW w:w="9399.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97"/>
        <w:gridCol w:w="2064"/>
        <w:gridCol w:w="1984"/>
        <w:gridCol w:w="2835"/>
        <w:gridCol w:w="1319"/>
        <w:tblGridChange w:id="0">
          <w:tblGrid>
            <w:gridCol w:w="1197"/>
            <w:gridCol w:w="2064"/>
            <w:gridCol w:w="1984"/>
            <w:gridCol w:w="2835"/>
            <w:gridCol w:w="1319"/>
          </w:tblGrid>
        </w:tblGridChange>
      </w:tblGrid>
      <w:tr>
        <w:trPr>
          <w:cantSplit w:val="0"/>
          <w:tblHeader w:val="0"/>
        </w:trPr>
        <w:tc>
          <w:tcPr>
            <w:tcBorders>
              <w:top w:color="000000" w:space="0" w:sz="0" w:val="nil"/>
              <w:left w:color="000000" w:space="0" w:sz="0" w:val="nil"/>
              <w:bottom w:color="000000" w:space="0" w:sz="4" w:val="single"/>
            </w:tcBorders>
            <w:shd w:fill="ffffff" w:val="clear"/>
          </w:tcPr>
          <w:p w:rsidR="00000000" w:rsidDel="00000000" w:rsidP="00000000" w:rsidRDefault="00000000" w:rsidRPr="00000000" w14:paraId="00000236">
            <w:pPr>
              <w:jc w:val="center"/>
              <w:rPr>
                <w:sz w:val="20"/>
                <w:szCs w:val="20"/>
              </w:rPr>
            </w:pPr>
            <w:r w:rsidDel="00000000" w:rsidR="00000000" w:rsidRPr="00000000">
              <w:rPr>
                <w:rtl w:val="0"/>
              </w:rPr>
            </w:r>
          </w:p>
        </w:tc>
        <w:tc>
          <w:tcPr>
            <w:shd w:fill="ffffff" w:val="clear"/>
          </w:tcPr>
          <w:p w:rsidR="00000000" w:rsidDel="00000000" w:rsidP="00000000" w:rsidRDefault="00000000" w:rsidRPr="00000000" w14:paraId="00000237">
            <w:pPr>
              <w:jc w:val="center"/>
              <w:rPr>
                <w:sz w:val="20"/>
                <w:szCs w:val="20"/>
              </w:rPr>
            </w:pPr>
            <w:r w:rsidDel="00000000" w:rsidR="00000000" w:rsidRPr="00000000">
              <w:rPr>
                <w:sz w:val="20"/>
                <w:szCs w:val="20"/>
                <w:rtl w:val="0"/>
              </w:rPr>
              <w:t xml:space="preserve">Nombre</w:t>
            </w:r>
          </w:p>
        </w:tc>
        <w:tc>
          <w:tcPr>
            <w:shd w:fill="ffffff" w:val="clear"/>
          </w:tcPr>
          <w:p w:rsidR="00000000" w:rsidDel="00000000" w:rsidP="00000000" w:rsidRDefault="00000000" w:rsidRPr="00000000" w14:paraId="00000238">
            <w:pPr>
              <w:jc w:val="center"/>
              <w:rPr>
                <w:sz w:val="20"/>
                <w:szCs w:val="20"/>
              </w:rPr>
            </w:pPr>
            <w:r w:rsidDel="00000000" w:rsidR="00000000" w:rsidRPr="00000000">
              <w:rPr>
                <w:sz w:val="20"/>
                <w:szCs w:val="20"/>
                <w:rtl w:val="0"/>
              </w:rPr>
              <w:t xml:space="preserve">Cargo</w:t>
            </w:r>
          </w:p>
        </w:tc>
        <w:tc>
          <w:tcPr>
            <w:shd w:fill="ffffff" w:val="clear"/>
          </w:tcPr>
          <w:p w:rsidR="00000000" w:rsidDel="00000000" w:rsidP="00000000" w:rsidRDefault="00000000" w:rsidRPr="00000000" w14:paraId="00000239">
            <w:pPr>
              <w:jc w:val="center"/>
              <w:rPr>
                <w:sz w:val="20"/>
                <w:szCs w:val="20"/>
              </w:rPr>
            </w:pPr>
            <w:r w:rsidDel="00000000" w:rsidR="00000000" w:rsidRPr="00000000">
              <w:rPr>
                <w:sz w:val="20"/>
                <w:szCs w:val="20"/>
                <w:rtl w:val="0"/>
              </w:rPr>
              <w:t xml:space="preserve">Dependencia</w:t>
            </w:r>
          </w:p>
        </w:tc>
        <w:tc>
          <w:tcPr>
            <w:shd w:fill="ffffff" w:val="clear"/>
          </w:tcPr>
          <w:p w:rsidR="00000000" w:rsidDel="00000000" w:rsidP="00000000" w:rsidRDefault="00000000" w:rsidRPr="00000000" w14:paraId="0000023A">
            <w:pPr>
              <w:jc w:val="center"/>
              <w:rPr>
                <w:sz w:val="20"/>
                <w:szCs w:val="20"/>
              </w:rPr>
            </w:pPr>
            <w:r w:rsidDel="00000000" w:rsidR="00000000" w:rsidRPr="00000000">
              <w:rPr>
                <w:sz w:val="20"/>
                <w:szCs w:val="20"/>
                <w:rtl w:val="0"/>
              </w:rPr>
              <w:t xml:space="preserve">Fecha</w:t>
            </w:r>
          </w:p>
        </w:tc>
      </w:tr>
      <w:tr>
        <w:trPr>
          <w:cantSplit w:val="0"/>
          <w:tblHeader w:val="0"/>
        </w:trPr>
        <w:tc>
          <w:tcPr>
            <w:vMerge w:val="restart"/>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023B">
            <w:pPr>
              <w:rPr>
                <w:sz w:val="20"/>
                <w:szCs w:val="20"/>
              </w:rPr>
            </w:pPr>
            <w:r w:rsidDel="00000000" w:rsidR="00000000" w:rsidRPr="00000000">
              <w:rPr>
                <w:sz w:val="20"/>
                <w:szCs w:val="20"/>
                <w:rtl w:val="0"/>
              </w:rPr>
              <w:t xml:space="preserve">Autor (es)</w:t>
            </w:r>
          </w:p>
        </w:tc>
        <w:tc>
          <w:tcPr>
            <w:tcBorders>
              <w:left w:color="000000" w:space="0" w:sz="4" w:val="single"/>
            </w:tcBorders>
            <w:shd w:fill="ffffff" w:val="clear"/>
          </w:tcPr>
          <w:p w:rsidR="00000000" w:rsidDel="00000000" w:rsidP="00000000" w:rsidRDefault="00000000" w:rsidRPr="00000000" w14:paraId="0000023C">
            <w:pPr>
              <w:jc w:val="center"/>
              <w:rPr>
                <w:b w:val="0"/>
                <w:sz w:val="20"/>
                <w:szCs w:val="20"/>
              </w:rPr>
            </w:pPr>
            <w:r w:rsidDel="00000000" w:rsidR="00000000" w:rsidRPr="00000000">
              <w:rPr>
                <w:b w:val="0"/>
                <w:sz w:val="20"/>
                <w:szCs w:val="20"/>
                <w:rtl w:val="0"/>
              </w:rPr>
              <w:t xml:space="preserve">Ingrid Natalia Lozano Muñoz</w:t>
            </w:r>
          </w:p>
        </w:tc>
        <w:tc>
          <w:tcPr>
            <w:shd w:fill="ffffff" w:val="clear"/>
          </w:tcPr>
          <w:p w:rsidR="00000000" w:rsidDel="00000000" w:rsidP="00000000" w:rsidRDefault="00000000" w:rsidRPr="00000000" w14:paraId="0000023D">
            <w:pPr>
              <w:jc w:val="center"/>
              <w:rPr>
                <w:b w:val="0"/>
                <w:sz w:val="20"/>
                <w:szCs w:val="20"/>
              </w:rPr>
            </w:pPr>
            <w:r w:rsidDel="00000000" w:rsidR="00000000" w:rsidRPr="00000000">
              <w:rPr>
                <w:b w:val="0"/>
                <w:sz w:val="20"/>
                <w:szCs w:val="20"/>
                <w:rtl w:val="0"/>
              </w:rPr>
              <w:t xml:space="preserve">Experto Temático</w:t>
            </w:r>
          </w:p>
        </w:tc>
        <w:tc>
          <w:tcPr>
            <w:shd w:fill="ffffff" w:val="clear"/>
          </w:tcPr>
          <w:p w:rsidR="00000000" w:rsidDel="00000000" w:rsidP="00000000" w:rsidRDefault="00000000" w:rsidRPr="00000000" w14:paraId="0000023E">
            <w:pPr>
              <w:jc w:val="center"/>
              <w:rPr>
                <w:b w:val="0"/>
                <w:sz w:val="20"/>
                <w:szCs w:val="20"/>
              </w:rPr>
            </w:pPr>
            <w:r w:rsidDel="00000000" w:rsidR="00000000" w:rsidRPr="00000000">
              <w:rPr>
                <w:b w:val="0"/>
                <w:sz w:val="20"/>
                <w:szCs w:val="20"/>
                <w:rtl w:val="0"/>
              </w:rPr>
              <w:t xml:space="preserve">Regional Tolima – Centro Agropecuario La Granja.</w:t>
            </w:r>
          </w:p>
        </w:tc>
        <w:tc>
          <w:tcPr>
            <w:shd w:fill="ffffff" w:val="clear"/>
          </w:tcPr>
          <w:p w:rsidR="00000000" w:rsidDel="00000000" w:rsidP="00000000" w:rsidRDefault="00000000" w:rsidRPr="00000000" w14:paraId="0000023F">
            <w:pPr>
              <w:jc w:val="center"/>
              <w:rPr>
                <w:b w:val="0"/>
                <w:sz w:val="20"/>
                <w:szCs w:val="20"/>
              </w:rPr>
            </w:pPr>
            <w:r w:rsidDel="00000000" w:rsidR="00000000" w:rsidRPr="00000000">
              <w:rPr>
                <w:b w:val="0"/>
                <w:sz w:val="20"/>
                <w:szCs w:val="20"/>
                <w:rtl w:val="0"/>
              </w:rPr>
              <w:t xml:space="preserve">Mayo de 2022.</w:t>
            </w:r>
          </w:p>
        </w:tc>
      </w:tr>
      <w:tr>
        <w:trPr>
          <w:cantSplit w:val="0"/>
          <w:tblHeader w:val="0"/>
        </w:trPr>
        <w:tc>
          <w:tcPr>
            <w:vMerge w:val="continue"/>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41">
            <w:pPr>
              <w:jc w:val="center"/>
              <w:rPr>
                <w:b w:val="0"/>
                <w:sz w:val="20"/>
                <w:szCs w:val="20"/>
              </w:rPr>
            </w:pPr>
            <w:r w:rsidDel="00000000" w:rsidR="00000000" w:rsidRPr="00000000">
              <w:rPr>
                <w:b w:val="0"/>
                <w:sz w:val="20"/>
                <w:szCs w:val="20"/>
                <w:rtl w:val="0"/>
              </w:rPr>
              <w:t xml:space="preserve">Paola Alexandra Moya Peralta</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42">
            <w:pPr>
              <w:jc w:val="center"/>
              <w:rPr>
                <w:b w:val="0"/>
                <w:sz w:val="20"/>
                <w:szCs w:val="20"/>
              </w:rPr>
            </w:pPr>
            <w:r w:rsidDel="00000000" w:rsidR="00000000" w:rsidRPr="00000000">
              <w:rPr>
                <w:b w:val="0"/>
                <w:sz w:val="20"/>
                <w:szCs w:val="20"/>
                <w:rtl w:val="0"/>
              </w:rPr>
              <w:t xml:space="preserve">Diseñadora instruccional</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43">
            <w:pPr>
              <w:jc w:val="center"/>
              <w:rPr>
                <w:b w:val="0"/>
                <w:sz w:val="20"/>
                <w:szCs w:val="20"/>
              </w:rPr>
            </w:pPr>
            <w:r w:rsidDel="00000000" w:rsidR="00000000" w:rsidRPr="00000000">
              <w:rPr>
                <w:b w:val="0"/>
                <w:sz w:val="20"/>
                <w:szCs w:val="20"/>
                <w:rtl w:val="0"/>
              </w:rPr>
              <w:t xml:space="preserve">Regional Norte de Santander - Centro de la Industria, la Empresa y los Servicios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44">
            <w:pPr>
              <w:jc w:val="center"/>
              <w:rPr>
                <w:b w:val="0"/>
                <w:sz w:val="20"/>
                <w:szCs w:val="20"/>
              </w:rPr>
            </w:pPr>
            <w:r w:rsidDel="00000000" w:rsidR="00000000" w:rsidRPr="00000000">
              <w:rPr>
                <w:b w:val="0"/>
                <w:sz w:val="20"/>
                <w:szCs w:val="20"/>
                <w:rtl w:val="0"/>
              </w:rPr>
              <w:t xml:space="preserve">Junio de 2022</w:t>
            </w:r>
          </w:p>
        </w:tc>
      </w:tr>
      <w:tr>
        <w:trPr>
          <w:cantSplit w:val="0"/>
          <w:tblHeader w:val="0"/>
        </w:trPr>
        <w:tc>
          <w:tcPr>
            <w:vMerge w:val="continue"/>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246">
            <w:pPr>
              <w:jc w:val="center"/>
              <w:rPr>
                <w:b w:val="0"/>
                <w:sz w:val="20"/>
                <w:szCs w:val="20"/>
              </w:rPr>
            </w:pPr>
            <w:r w:rsidDel="00000000" w:rsidR="00000000" w:rsidRPr="00000000">
              <w:rPr>
                <w:b w:val="0"/>
                <w:sz w:val="20"/>
                <w:szCs w:val="20"/>
                <w:rtl w:val="0"/>
              </w:rPr>
              <w:t xml:space="preserve">Carolina Coca Salazar</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247">
            <w:pPr>
              <w:jc w:val="center"/>
              <w:rPr>
                <w:b w:val="0"/>
                <w:sz w:val="20"/>
                <w:szCs w:val="20"/>
              </w:rPr>
            </w:pPr>
            <w:r w:rsidDel="00000000" w:rsidR="00000000" w:rsidRPr="00000000">
              <w:rPr>
                <w:b w:val="0"/>
                <w:sz w:val="20"/>
                <w:szCs w:val="20"/>
                <w:rtl w:val="0"/>
              </w:rPr>
              <w:t xml:space="preserve">Asesora Metodológica</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248">
            <w:pPr>
              <w:jc w:val="center"/>
              <w:rPr>
                <w:b w:val="0"/>
                <w:sz w:val="20"/>
                <w:szCs w:val="20"/>
              </w:rPr>
            </w:pPr>
            <w:r w:rsidDel="00000000" w:rsidR="00000000" w:rsidRPr="00000000">
              <w:rPr>
                <w:b w:val="0"/>
                <w:sz w:val="20"/>
                <w:szCs w:val="20"/>
                <w:rtl w:val="0"/>
              </w:rPr>
              <w:t xml:space="preserve">Regional Distrito Capital- Centro de Diseño y Metrología </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49">
            <w:pPr>
              <w:jc w:val="center"/>
              <w:rPr>
                <w:b w:val="0"/>
                <w:sz w:val="20"/>
                <w:szCs w:val="20"/>
              </w:rPr>
            </w:pPr>
            <w:r w:rsidDel="00000000" w:rsidR="00000000" w:rsidRPr="00000000">
              <w:rPr>
                <w:b w:val="0"/>
                <w:sz w:val="20"/>
                <w:szCs w:val="20"/>
                <w:rtl w:val="0"/>
              </w:rPr>
              <w:t xml:space="preserve">Junio de 2022</w:t>
            </w:r>
          </w:p>
        </w:tc>
      </w:tr>
      <w:tr>
        <w:trPr>
          <w:cantSplit w:val="0"/>
          <w:tblHeader w:val="0"/>
        </w:trPr>
        <w:tc>
          <w:tcPr>
            <w:vMerge w:val="continue"/>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24B">
            <w:pPr>
              <w:rPr>
                <w:b w:val="0"/>
                <w:sz w:val="20"/>
                <w:szCs w:val="20"/>
              </w:rPr>
            </w:pPr>
            <w:r w:rsidDel="00000000" w:rsidR="00000000" w:rsidRPr="00000000">
              <w:rPr>
                <w:b w:val="0"/>
                <w:sz w:val="20"/>
                <w:szCs w:val="20"/>
                <w:rtl w:val="0"/>
              </w:rPr>
              <w:t xml:space="preserve">Rafael Neftalí Lizcano Reyes</w:t>
            </w:r>
          </w:p>
          <w:p w:rsidR="00000000" w:rsidDel="00000000" w:rsidP="00000000" w:rsidRDefault="00000000" w:rsidRPr="00000000" w14:paraId="0000024C">
            <w:pPr>
              <w:rPr>
                <w:b w:val="0"/>
                <w:sz w:val="20"/>
                <w:szCs w:val="20"/>
              </w:rPr>
            </w:pPr>
            <w:r w:rsidDel="00000000" w:rsidR="00000000" w:rsidRPr="00000000">
              <w:rPr>
                <w:b w:val="0"/>
                <w:sz w:val="20"/>
                <w:szCs w:val="20"/>
                <w:rtl w:val="0"/>
              </w:rPr>
              <w:tab/>
            </w:r>
          </w:p>
          <w:p w:rsidR="00000000" w:rsidDel="00000000" w:rsidP="00000000" w:rsidRDefault="00000000" w:rsidRPr="00000000" w14:paraId="0000024D">
            <w:pPr>
              <w:jc w:val="center"/>
              <w:rPr>
                <w:b w:val="0"/>
                <w:sz w:val="20"/>
                <w:szCs w:val="20"/>
              </w:rPr>
            </w:pPr>
            <w:r w:rsidDel="00000000" w:rsidR="00000000" w:rsidRPr="00000000">
              <w:rPr>
                <w:b w:val="0"/>
                <w:sz w:val="20"/>
                <w:szCs w:val="20"/>
                <w:rtl w:val="0"/>
              </w:rPr>
              <w:tab/>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24E">
            <w:pPr>
              <w:jc w:val="center"/>
              <w:rPr>
                <w:b w:val="0"/>
                <w:sz w:val="20"/>
                <w:szCs w:val="20"/>
              </w:rPr>
            </w:pPr>
            <w:r w:rsidDel="00000000" w:rsidR="00000000" w:rsidRPr="00000000">
              <w:rPr>
                <w:b w:val="0"/>
                <w:sz w:val="20"/>
                <w:szCs w:val="20"/>
                <w:rtl w:val="0"/>
              </w:rPr>
              <w:t xml:space="preserve">Responsable de Desarrollo Curricular</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24F">
            <w:pPr>
              <w:jc w:val="center"/>
              <w:rPr>
                <w:b w:val="0"/>
                <w:sz w:val="20"/>
                <w:szCs w:val="20"/>
              </w:rPr>
            </w:pPr>
            <w:r w:rsidDel="00000000" w:rsidR="00000000" w:rsidRPr="00000000">
              <w:rPr>
                <w:b w:val="0"/>
                <w:sz w:val="20"/>
                <w:szCs w:val="20"/>
                <w:rtl w:val="0"/>
              </w:rPr>
              <w:t xml:space="preserve">Regional Santander - Centro Industrial del Diseño y la Manufactura</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50">
            <w:pPr>
              <w:jc w:val="center"/>
              <w:rPr>
                <w:b w:val="0"/>
                <w:sz w:val="20"/>
                <w:szCs w:val="20"/>
              </w:rPr>
            </w:pPr>
            <w:r w:rsidDel="00000000" w:rsidR="00000000" w:rsidRPr="00000000">
              <w:rPr>
                <w:b w:val="0"/>
                <w:sz w:val="20"/>
                <w:szCs w:val="20"/>
                <w:rtl w:val="0"/>
              </w:rPr>
              <w:t xml:space="preserve">Junio de 2022</w:t>
            </w:r>
          </w:p>
        </w:tc>
      </w:tr>
      <w:tr>
        <w:trPr>
          <w:cantSplit w:val="0"/>
          <w:tblHeader w:val="0"/>
        </w:trPr>
        <w:tc>
          <w:tcPr>
            <w:vMerge w:val="continue"/>
            <w:tcBorders>
              <w:top w:color="000000" w:space="0" w:sz="4" w:val="single"/>
              <w:left w:color="000000" w:space="0" w:sz="4" w:val="single"/>
              <w:right w:color="000000" w:space="0" w:sz="4" w:val="single"/>
            </w:tcBorders>
            <w:shd w:fill="ffffff" w:val="clear"/>
            <w:vAlign w:val="center"/>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tcBorders>
              <w:left w:color="000000" w:space="0" w:sz="4" w:val="single"/>
            </w:tcBorders>
            <w:shd w:fill="ffffff" w:val="clear"/>
          </w:tcPr>
          <w:p w:rsidR="00000000" w:rsidDel="00000000" w:rsidP="00000000" w:rsidRDefault="00000000" w:rsidRPr="00000000" w14:paraId="00000252">
            <w:pPr>
              <w:jc w:val="center"/>
              <w:rPr>
                <w:b w:val="0"/>
                <w:sz w:val="20"/>
                <w:szCs w:val="20"/>
              </w:rPr>
            </w:pPr>
            <w:r w:rsidDel="00000000" w:rsidR="00000000" w:rsidRPr="00000000">
              <w:rPr>
                <w:b w:val="0"/>
                <w:sz w:val="20"/>
                <w:szCs w:val="20"/>
                <w:rtl w:val="0"/>
              </w:rPr>
              <w:t xml:space="preserve">José Gabriel Ortiz Abella</w:t>
            </w:r>
          </w:p>
        </w:tc>
        <w:tc>
          <w:tcPr>
            <w:shd w:fill="ffffff" w:val="clear"/>
          </w:tcPr>
          <w:p w:rsidR="00000000" w:rsidDel="00000000" w:rsidP="00000000" w:rsidRDefault="00000000" w:rsidRPr="00000000" w14:paraId="00000253">
            <w:pPr>
              <w:jc w:val="center"/>
              <w:rPr>
                <w:b w:val="0"/>
                <w:sz w:val="20"/>
                <w:szCs w:val="20"/>
              </w:rPr>
            </w:pPr>
            <w:r w:rsidDel="00000000" w:rsidR="00000000" w:rsidRPr="00000000">
              <w:rPr>
                <w:b w:val="0"/>
                <w:sz w:val="20"/>
                <w:szCs w:val="20"/>
                <w:rtl w:val="0"/>
              </w:rPr>
              <w:t xml:space="preserve">Corrector de estilo</w:t>
            </w:r>
          </w:p>
        </w:tc>
        <w:tc>
          <w:tcPr>
            <w:shd w:fill="ffffff" w:val="clear"/>
          </w:tcPr>
          <w:p w:rsidR="00000000" w:rsidDel="00000000" w:rsidP="00000000" w:rsidRDefault="00000000" w:rsidRPr="00000000" w14:paraId="00000254">
            <w:pPr>
              <w:jc w:val="center"/>
              <w:rPr>
                <w:b w:val="0"/>
                <w:sz w:val="20"/>
                <w:szCs w:val="20"/>
              </w:rPr>
            </w:pPr>
            <w:r w:rsidDel="00000000" w:rsidR="00000000" w:rsidRPr="00000000">
              <w:rPr>
                <w:b w:val="0"/>
                <w:sz w:val="20"/>
                <w:szCs w:val="20"/>
                <w:rtl w:val="0"/>
              </w:rPr>
              <w:t xml:space="preserve">Regional Distrito Capital- Centro de Diseño y Metrología.</w:t>
            </w:r>
          </w:p>
        </w:tc>
        <w:tc>
          <w:tcPr>
            <w:shd w:fill="ffffff" w:val="clear"/>
          </w:tcPr>
          <w:p w:rsidR="00000000" w:rsidDel="00000000" w:rsidP="00000000" w:rsidRDefault="00000000" w:rsidRPr="00000000" w14:paraId="00000255">
            <w:pPr>
              <w:jc w:val="center"/>
              <w:rPr>
                <w:b w:val="0"/>
                <w:sz w:val="20"/>
                <w:szCs w:val="20"/>
              </w:rPr>
            </w:pPr>
            <w:r w:rsidDel="00000000" w:rsidR="00000000" w:rsidRPr="00000000">
              <w:rPr>
                <w:b w:val="0"/>
                <w:sz w:val="20"/>
                <w:szCs w:val="20"/>
                <w:rtl w:val="0"/>
              </w:rPr>
              <w:t xml:space="preserve">Junio del 2022</w:t>
            </w:r>
          </w:p>
        </w:tc>
      </w:tr>
    </w:tbl>
    <w:p w:rsidR="00000000" w:rsidDel="00000000" w:rsidP="00000000" w:rsidRDefault="00000000" w:rsidRPr="00000000" w14:paraId="00000256">
      <w:pPr>
        <w:rPr>
          <w:sz w:val="20"/>
          <w:szCs w:val="20"/>
        </w:rPr>
      </w:pPr>
      <w:r w:rsidDel="00000000" w:rsidR="00000000" w:rsidRPr="00000000">
        <w:rPr>
          <w:rtl w:val="0"/>
        </w:rPr>
      </w:r>
    </w:p>
    <w:p w:rsidR="00000000" w:rsidDel="00000000" w:rsidP="00000000" w:rsidRDefault="00000000" w:rsidRPr="00000000" w14:paraId="00000257">
      <w:pPr>
        <w:rPr>
          <w:sz w:val="20"/>
          <w:szCs w:val="20"/>
        </w:rPr>
      </w:pPr>
      <w:r w:rsidDel="00000000" w:rsidR="00000000" w:rsidRPr="00000000">
        <w:rPr>
          <w:rtl w:val="0"/>
        </w:rPr>
      </w:r>
    </w:p>
    <w:p w:rsidR="00000000" w:rsidDel="00000000" w:rsidP="00000000" w:rsidRDefault="00000000" w:rsidRPr="00000000" w14:paraId="00000258">
      <w:pPr>
        <w:numPr>
          <w:ilvl w:val="0"/>
          <w:numId w:val="3"/>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CONTROL DE CAMBIOS </w:t>
      </w:r>
    </w:p>
    <w:p w:rsidR="00000000" w:rsidDel="00000000" w:rsidP="00000000" w:rsidRDefault="00000000" w:rsidRPr="00000000" w14:paraId="0000025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tbl>
      <w:tblPr>
        <w:tblStyle w:val="Table16"/>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4"/>
        <w:gridCol w:w="2138"/>
        <w:gridCol w:w="1701"/>
        <w:gridCol w:w="1843"/>
        <w:gridCol w:w="1044"/>
        <w:gridCol w:w="1977"/>
        <w:tblGridChange w:id="0">
          <w:tblGrid>
            <w:gridCol w:w="1264"/>
            <w:gridCol w:w="2138"/>
            <w:gridCol w:w="1701"/>
            <w:gridCol w:w="1843"/>
            <w:gridCol w:w="1044"/>
            <w:gridCol w:w="1977"/>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25A">
            <w:pPr>
              <w:jc w:val="both"/>
              <w:rPr>
                <w:sz w:val="20"/>
                <w:szCs w:val="20"/>
              </w:rPr>
            </w:pPr>
            <w:r w:rsidDel="00000000" w:rsidR="00000000" w:rsidRPr="00000000">
              <w:rPr>
                <w:rtl w:val="0"/>
              </w:rPr>
            </w:r>
          </w:p>
        </w:tc>
        <w:tc>
          <w:tcPr/>
          <w:p w:rsidR="00000000" w:rsidDel="00000000" w:rsidP="00000000" w:rsidRDefault="00000000" w:rsidRPr="00000000" w14:paraId="0000025B">
            <w:pPr>
              <w:jc w:val="both"/>
              <w:rPr>
                <w:sz w:val="20"/>
                <w:szCs w:val="20"/>
              </w:rPr>
            </w:pPr>
            <w:r w:rsidDel="00000000" w:rsidR="00000000" w:rsidRPr="00000000">
              <w:rPr>
                <w:sz w:val="20"/>
                <w:szCs w:val="20"/>
                <w:rtl w:val="0"/>
              </w:rPr>
              <w:t xml:space="preserve">Nombre</w:t>
            </w:r>
          </w:p>
        </w:tc>
        <w:tc>
          <w:tcPr/>
          <w:p w:rsidR="00000000" w:rsidDel="00000000" w:rsidP="00000000" w:rsidRDefault="00000000" w:rsidRPr="00000000" w14:paraId="0000025C">
            <w:pPr>
              <w:jc w:val="both"/>
              <w:rPr>
                <w:sz w:val="20"/>
                <w:szCs w:val="20"/>
              </w:rPr>
            </w:pPr>
            <w:r w:rsidDel="00000000" w:rsidR="00000000" w:rsidRPr="00000000">
              <w:rPr>
                <w:sz w:val="20"/>
                <w:szCs w:val="20"/>
                <w:rtl w:val="0"/>
              </w:rPr>
              <w:t xml:space="preserve">Cargo</w:t>
            </w:r>
          </w:p>
        </w:tc>
        <w:tc>
          <w:tcPr/>
          <w:p w:rsidR="00000000" w:rsidDel="00000000" w:rsidP="00000000" w:rsidRDefault="00000000" w:rsidRPr="00000000" w14:paraId="0000025D">
            <w:pPr>
              <w:jc w:val="both"/>
              <w:rPr>
                <w:sz w:val="20"/>
                <w:szCs w:val="20"/>
              </w:rPr>
            </w:pPr>
            <w:r w:rsidDel="00000000" w:rsidR="00000000" w:rsidRPr="00000000">
              <w:rPr>
                <w:sz w:val="20"/>
                <w:szCs w:val="20"/>
                <w:rtl w:val="0"/>
              </w:rPr>
              <w:t xml:space="preserve">Dependencia</w:t>
            </w:r>
          </w:p>
        </w:tc>
        <w:tc>
          <w:tcPr/>
          <w:p w:rsidR="00000000" w:rsidDel="00000000" w:rsidP="00000000" w:rsidRDefault="00000000" w:rsidRPr="00000000" w14:paraId="0000025E">
            <w:pPr>
              <w:jc w:val="both"/>
              <w:rPr>
                <w:sz w:val="20"/>
                <w:szCs w:val="20"/>
              </w:rPr>
            </w:pPr>
            <w:r w:rsidDel="00000000" w:rsidR="00000000" w:rsidRPr="00000000">
              <w:rPr>
                <w:sz w:val="20"/>
                <w:szCs w:val="20"/>
                <w:rtl w:val="0"/>
              </w:rPr>
              <w:t xml:space="preserve">Fecha</w:t>
            </w:r>
          </w:p>
        </w:tc>
        <w:tc>
          <w:tcPr/>
          <w:p w:rsidR="00000000" w:rsidDel="00000000" w:rsidP="00000000" w:rsidRDefault="00000000" w:rsidRPr="00000000" w14:paraId="0000025F">
            <w:pPr>
              <w:jc w:val="both"/>
              <w:rPr>
                <w:sz w:val="20"/>
                <w:szCs w:val="20"/>
              </w:rPr>
            </w:pPr>
            <w:r w:rsidDel="00000000" w:rsidR="00000000" w:rsidRPr="00000000">
              <w:rPr>
                <w:sz w:val="20"/>
                <w:szCs w:val="20"/>
                <w:rtl w:val="0"/>
              </w:rPr>
              <w:t xml:space="preserve">Razón del Cambio</w:t>
            </w:r>
          </w:p>
        </w:tc>
      </w:tr>
      <w:tr>
        <w:trPr>
          <w:cantSplit w:val="0"/>
          <w:tblHeader w:val="0"/>
        </w:trPr>
        <w:tc>
          <w:tcPr/>
          <w:p w:rsidR="00000000" w:rsidDel="00000000" w:rsidP="00000000" w:rsidRDefault="00000000" w:rsidRPr="00000000" w14:paraId="00000260">
            <w:pPr>
              <w:jc w:val="both"/>
              <w:rPr>
                <w:sz w:val="20"/>
                <w:szCs w:val="20"/>
              </w:rPr>
            </w:pPr>
            <w:r w:rsidDel="00000000" w:rsidR="00000000" w:rsidRPr="00000000">
              <w:rPr>
                <w:sz w:val="20"/>
                <w:szCs w:val="20"/>
                <w:rtl w:val="0"/>
              </w:rPr>
              <w:t xml:space="preserve">Autor (es)</w:t>
            </w:r>
          </w:p>
        </w:tc>
        <w:tc>
          <w:tcPr/>
          <w:p w:rsidR="00000000" w:rsidDel="00000000" w:rsidP="00000000" w:rsidRDefault="00000000" w:rsidRPr="00000000" w14:paraId="00000261">
            <w:pPr>
              <w:jc w:val="both"/>
              <w:rPr>
                <w:sz w:val="20"/>
                <w:szCs w:val="20"/>
              </w:rPr>
            </w:pPr>
            <w:r w:rsidDel="00000000" w:rsidR="00000000" w:rsidRPr="00000000">
              <w:rPr>
                <w:rtl w:val="0"/>
              </w:rPr>
            </w:r>
          </w:p>
        </w:tc>
        <w:tc>
          <w:tcPr/>
          <w:p w:rsidR="00000000" w:rsidDel="00000000" w:rsidP="00000000" w:rsidRDefault="00000000" w:rsidRPr="00000000" w14:paraId="00000262">
            <w:pPr>
              <w:jc w:val="both"/>
              <w:rPr>
                <w:sz w:val="20"/>
                <w:szCs w:val="20"/>
              </w:rPr>
            </w:pPr>
            <w:r w:rsidDel="00000000" w:rsidR="00000000" w:rsidRPr="00000000">
              <w:rPr>
                <w:rtl w:val="0"/>
              </w:rPr>
            </w:r>
          </w:p>
        </w:tc>
        <w:tc>
          <w:tcPr/>
          <w:p w:rsidR="00000000" w:rsidDel="00000000" w:rsidP="00000000" w:rsidRDefault="00000000" w:rsidRPr="00000000" w14:paraId="00000263">
            <w:pPr>
              <w:jc w:val="both"/>
              <w:rPr>
                <w:sz w:val="20"/>
                <w:szCs w:val="20"/>
              </w:rPr>
            </w:pPr>
            <w:r w:rsidDel="00000000" w:rsidR="00000000" w:rsidRPr="00000000">
              <w:rPr>
                <w:rtl w:val="0"/>
              </w:rPr>
            </w:r>
          </w:p>
        </w:tc>
        <w:tc>
          <w:tcPr/>
          <w:p w:rsidR="00000000" w:rsidDel="00000000" w:rsidP="00000000" w:rsidRDefault="00000000" w:rsidRPr="00000000" w14:paraId="00000264">
            <w:pPr>
              <w:jc w:val="both"/>
              <w:rPr>
                <w:sz w:val="20"/>
                <w:szCs w:val="20"/>
              </w:rPr>
            </w:pPr>
            <w:r w:rsidDel="00000000" w:rsidR="00000000" w:rsidRPr="00000000">
              <w:rPr>
                <w:rtl w:val="0"/>
              </w:rPr>
            </w:r>
          </w:p>
        </w:tc>
        <w:tc>
          <w:tcPr/>
          <w:p w:rsidR="00000000" w:rsidDel="00000000" w:rsidP="00000000" w:rsidRDefault="00000000" w:rsidRPr="00000000" w14:paraId="00000265">
            <w:pPr>
              <w:jc w:val="both"/>
              <w:rPr>
                <w:sz w:val="20"/>
                <w:szCs w:val="20"/>
              </w:rPr>
            </w:pPr>
            <w:r w:rsidDel="00000000" w:rsidR="00000000" w:rsidRPr="00000000">
              <w:rPr>
                <w:rtl w:val="0"/>
              </w:rPr>
            </w:r>
          </w:p>
        </w:tc>
      </w:tr>
    </w:tbl>
    <w:p w:rsidR="00000000" w:rsidDel="00000000" w:rsidP="00000000" w:rsidRDefault="00000000" w:rsidRPr="00000000" w14:paraId="00000266">
      <w:pPr>
        <w:rPr>
          <w:sz w:val="20"/>
          <w:szCs w:val="20"/>
        </w:rPr>
      </w:pPr>
      <w:r w:rsidDel="00000000" w:rsidR="00000000" w:rsidRPr="00000000">
        <w:rPr>
          <w:rtl w:val="0"/>
        </w:rPr>
      </w:r>
    </w:p>
    <w:sectPr>
      <w:headerReference r:id="rId108" w:type="default"/>
      <w:footerReference r:id="rId109" w:type="default"/>
      <w:pgSz w:h="15840" w:w="12240" w:orient="portrait"/>
      <w:pgMar w:bottom="1134" w:top="1701" w:left="1134" w:right="1134" w:header="72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OYA PERALTA PAOLA ALEXANDRA" w:id="20" w:date="2022-05-31T00:08:00Z">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el documento de encuentra en  la carpeta: Formatos DI:  CF02_2.1_Enfoque multifuncional y multidimensional._</w:t>
      </w:r>
    </w:p>
  </w:comment>
  <w:comment w:author="MOYA PERALTA PAOLA ALEXANDRA" w:id="27" w:date="2022-05-30T22:48:00Z">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sugiere realizar acordeón</w:t>
      </w:r>
    </w:p>
  </w:comment>
  <w:comment w:author="MOYA PERALTA PAOLA ALEXANDRA" w:id="16" w:date="2022-05-30T00:51:00Z">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Realizar pestañas o acordeón</w:t>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Fotosíntesis https://www.freepik.es/iconos-gratis/fotosintesis_15507730.htm#query=FOTOSINTESIS&amp;position=3&amp;from_view=search </w:t>
      </w:r>
    </w:p>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Suelo https://www.freepik.es/iconos-gratis/herramientas_15625497.htm#query=suelo&amp;position=7&amp;from_view=search </w:t>
      </w:r>
    </w:p>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Rio https://www.freepik.es/iconos-gratis/lago_15514105.htm#query=rio&amp;position=34&amp;from_view=search </w:t>
      </w:r>
    </w:p>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Siembra https://www.freepik.es/iconos-gratis/planta_15258317.htm#query=siembra&amp;position=19&amp;from_view=search</w:t>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Plaga https://www.freepik.es/iconos-gratis/volar_15514881.htm#query=mosco&amp;position=20&amp;from_view=search</w:t>
      </w:r>
    </w:p>
  </w:comment>
  <w:comment w:author="MOYA PERALTA PAOLA ALEXANDRA" w:id="6" w:date="2022-05-30T21:27:00Z">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fertilizantes y pesticidas https://as1.ftcdn.net/v2/jpg/03/21/60/54/1000_F_321605471_WA2rNbb72celLcHbbm8TqJYL9TI5e6T0.jpg</w:t>
      </w:r>
    </w:p>
  </w:comment>
  <w:comment w:author="ZULEIDY MARIA RUIZ TORRES" w:id="25" w:date="2022-09-13T01:43:52Z">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ANIMACION 2D</w:t>
      </w:r>
    </w:p>
  </w:comment>
  <w:comment w:author="MOYA PERALTA PAOLA ALEXANDRA" w:id="8" w:date="2022-06-01T18:17:00Z">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Llamada a la acción</w:t>
      </w:r>
    </w:p>
  </w:comment>
  <w:comment w:author="MOYA PERALTA PAOLA ALEXANDRA" w:id="10" w:date="2022-05-30T22:51:00Z">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 anexo Figura 2</w:t>
      </w:r>
    </w:p>
  </w:comment>
  <w:comment w:author="MOYA PERALTA PAOLA ALEXANDRA" w:id="2" w:date="2022-05-30T21:03:00Z">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BIODIVERSIDAD https://as1.ftcdn.net/v2/jpg/05/03/89/64/1000_F_503896443_0E1picomsNwS2bQIUbnVEB4OKtKrevrR.jpg</w:t>
      </w:r>
    </w:p>
  </w:comment>
  <w:comment w:author="ZULEIDY MARIA RUIZ TORRES" w:id="3" w:date="2022-09-13T01:43:34Z">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ANIMACIÓN 2D</w:t>
      </w:r>
    </w:p>
  </w:comment>
  <w:comment w:author="MOYA PERALTA PAOLA ALEXANDRA" w:id="12" w:date="2022-05-30T22:11:00Z">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Cultivo nutrientes https://as2.ftcdn.net/v2/jpg/04/24/26/91/1000_F_424269152_wa6dsEHADWZCaXw9sg3cWOPfu5FGwQRj.jpg</w:t>
      </w:r>
    </w:p>
  </w:comment>
  <w:comment w:author="MOYA PERALTA PAOLA ALEXANDRA" w:id="26" w:date="2022-05-30T22:53:00Z">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 anexo figura 9</w:t>
      </w:r>
    </w:p>
  </w:comment>
  <w:comment w:author="MOYA PERALTA PAOLA ALEXANDRA" w:id="19" w:date="2022-05-31T00:08:00Z">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el documento de encuentra en  la carpeta: Formatos DI:  CF02_2_Enfoques de la agroecología</w:t>
      </w:r>
    </w:p>
  </w:comment>
  <w:comment w:author="MOYA PERALTA PAOLA ALEXANDRA" w:id="24" w:date="2022-05-31T00:08:00Z">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el documento de encuentra en  la carpeta: Formatos DI:  CF02_2.2_Relación entre sostenibilidad, capacidad de carga, huella ecológica y cambio climático.</w:t>
      </w:r>
    </w:p>
  </w:comment>
  <w:comment w:author="MOYA PERALTA PAOLA ALEXANDRA" w:id="17" w:date="2022-05-30T22:52:00Z">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 anexo figura 3</w:t>
      </w:r>
    </w:p>
  </w:comment>
  <w:comment w:author="MOYA PERALTA PAOLA ALEXANDRA" w:id="7" w:date="2022-05-29T23:31:00Z">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Hacer grafico similar </w:t>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Ambientalismo https://www.freepik.es/vector-gratis/concepto-realista-dia-mundial-medio-ambiente_7788898.htm#page=4&amp;query=ambientalismo&amp;position=40&amp;from_view=search </w:t>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Investigación https://www.freepik.es/vector-gratis/ilustracion-concepto-biotecnologia_12893213.htm#query=investigacion&amp;position=25&amp;from_view=search </w:t>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Campesino https://www.freepik.es/vector-gratis/ilustracion-profesion-agricultura-plana-organica_13184999.htm#query=campesino&amp;position=0&amp;from_view=search </w:t>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Estudio campo https://as1.ftcdn.net/v2/jpg/05/05/10/98/1000_F_505109859_tp1ho81RUYZfaPWgzAmx6UpkwTN5Haa3.jpg</w:t>
      </w:r>
    </w:p>
  </w:comment>
  <w:comment w:author="MOYA PERALTA PAOLA ALEXANDRA" w:id="18" w:date="2022-05-30T22:52:00Z">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 anexo figura 4</w:t>
      </w:r>
    </w:p>
  </w:comment>
  <w:comment w:author="MOYA PERALTA PAOLA ALEXANDRA" w:id="5" w:date="2022-05-29T23:17:00Z">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sugiere hacer grafico similar o tarjetas</w:t>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PESTICIDA https://as1.ftcdn.net/v2/jpg/02/86/89/42/1000_F_286894211_6Uu8jKKqD6qZkunWIUQZSJMrLMHZ5qp2.jpg</w:t>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CONTAMINACIÓN ALIMENTOS https://as1.ftcdn.net/v2/jpg/02/12/35/90/1000_F_212359002_YBuC9VLT5mNMzLIPYm9J0s2x1c4eoA5C.jpg</w:t>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PLAGUICIDA https://as2.ftcdn.net/v2/jpg/01/79/75/67/1000_F_179756757_YtyMf0wJwgpVQ1InflATTNj0wIlsSA2r.jpg   </w:t>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SUELO INFÉRTIL https://as2.ftcdn.net/v2/jpg/03/83/22/73/1000_F_383227327_6OPYiqmcmrq5rZRn90miDGVXJTe6iHXe.jpg </w:t>
      </w:r>
    </w:p>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LAGO SECO https://as1.ftcdn.net/v2/jpg/01/85/20/32/1000_F_185203202_Og9C2O2lDL2g97f3cLVRBeXujRMx6L0K.jpg </w:t>
      </w:r>
    </w:p>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BIODIVERSIDAD https://t4.ftcdn.net/jpg/03/87/97/73/240_F_387977378_7C7VsZ9mu8A7mVIpInGx2qeLawBlkzth.jpg  </w:t>
      </w:r>
    </w:p>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SEMILLAS https://as1.ftcdn.net/v2/jpg/04/03/58/94/1000_F_403589497_DwBVldXgdq7twpgkhABveXvHENrB951C.jpg </w:t>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CULTIVO https://as2.ftcdn.net/v2/jpg/02/42/39/21/1000_F_242392100_loB7TB9lrkkCuOIKHC2SgYOKKQz4VjC6.jpg </w:t>
      </w:r>
    </w:p>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CALENTAMIENTO GLOBAL https://as1.ftcdn.net/v2/jpg/04/58/94/42/1000_F_458944212_97to6mEzGpgWEKIrSnKa068vIY7frFal.jpg </w:t>
      </w:r>
    </w:p>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GASOLINA https://as2.ftcdn.net/v2/jpg/01/81/15/11/1000_F_181151100_HDK5pTHfRQpp6YQcUaR51SfmfmrwqXfx.jpg </w:t>
      </w:r>
    </w:p>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POBREZA RURAL https://img.freepik.com/vector-gratis/ahorro-fondos-pensiones-ahorro-pagina-destino-dibujos-animados_107791-7331.jpg?t=st=1653883644~exp=1653884244~hmac=5575c458f9758195f2ef18fc65d06b31219048d8d51d57421862290ccae8d53e&amp;w=826</w:t>
      </w:r>
    </w:p>
  </w:comment>
  <w:comment w:author="MOYA PERALTA PAOLA ALEXANDRA" w:id="4" w:date="2022-05-31T00:07:00Z">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el documento de encuentra en  la carpeta: Formatos DI: CF02_1_Bases conceptuales de la agroecología</w:t>
      </w:r>
    </w:p>
  </w:comment>
  <w:comment w:author="MOYA PERALTA PAOLA ALEXANDRA" w:id="23" w:date="2022-05-30T22:33:00Z">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Huella carbono https://as1.ftcdn.net/v2/jpg/03/55/64/20/1000_F_355642070_ajZjs2Fm6BR8Gd963uVlAOF0oXYitMmJ.jpg</w:t>
      </w:r>
    </w:p>
  </w:comment>
  <w:comment w:author="MOYA PERALTA PAOLA ALEXANDRA" w:id="9" w:date="2022-05-29T23:57:00Z">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 imagen anexo Tabla 1</w:t>
      </w:r>
    </w:p>
  </w:comment>
  <w:comment w:author="MOYA PERALTA PAOLA ALEXANDRA" w:id="28" w:date="2022-05-30T22:43:00Z">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Agroecosistema https://as1.ftcdn.net/v2/jpg/02/95/80/92/1000_F_295809244_VuvPwJe6PA9LkI678lxNgZQkvyTSq4XB.jpg</w:t>
      </w:r>
    </w:p>
  </w:comment>
  <w:comment w:author="MOYA PERALTA PAOLA ALEXANDRA" w:id="15" w:date="2022-05-31T00:08:00Z">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el documento de encuentra en  la carpeta: Formatos DI:  CF02_1.2_Componentes, determinantes, recursos, procesos y estructura de los agroecosistemas _Recursos de los agroecosistemas</w:t>
      </w:r>
    </w:p>
  </w:comment>
  <w:comment w:author="ZULEIDY MARIA RUIZ TORRES" w:id="1" w:date="2022-09-12T22:38:51Z">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edición de videoclase</w:t>
      </w:r>
    </w:p>
  </w:comment>
  <w:comment w:author="MOYA PERALTA PAOLA ALEXANDRA" w:id="11" w:date="2022-06-01T18:18:00Z">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Llamado a la acción</w:t>
      </w:r>
    </w:p>
  </w:comment>
  <w:comment w:author="MOYA PERALTA PAOLA ALEXANDRA" w:id="13" w:date="2022-05-30T00:11:00Z">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sugiere realizar tarjetas </w:t>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Ganado https://www.freepik.es/vector-gratis/vaca-paisaje-pradera-rural-vaca-pastando-campo-verde-flores-cerca-rio_10602088.htm#page=2&amp;query=ganado&amp;position=10&amp;from_view=search </w:t>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Cultivo https://www.freepik.es/vector-gratis/composicion-dibujos-animados-aeroponicos-hidroponicos-cultivo-vertical-invernadero-plantas-ilustracion-vector-bano-tubo_23182729.htm#page=2&amp;query=cultivo%20riego&amp;position=9&amp;from_view=search </w:t>
      </w:r>
    </w:p>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Campesinos https://www.freepik.es/vector-gratis/agricultores-diferentes-productos_7883360.htm#query=campesinos&amp;position=3&amp;from_view=search </w:t>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Papa https://as1.ftcdn.net/v2/jpg/00/49/39/34/1000_F_49393417_ARGLjeRmODzTkrwTgpMWmVE4KrWfYZPZ.jpg </w:t>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Casa https://as1.ftcdn.net/v2/jpg/02/22/77/26/1000_F_222772651_dt6hn9ZxgD1ecMHiOESAS949BXai6z7a.jpg</w:t>
      </w:r>
    </w:p>
  </w:comment>
  <w:comment w:author="Paola Alexandra Moya Peralta" w:id="22" w:date="2022-06-01T23:34:16Z">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w:t>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Consumo de combustible.</w:t>
      </w:r>
    </w:p>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Consumo de energía.</w:t>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Transporte.</w:t>
      </w:r>
    </w:p>
  </w:comment>
  <w:comment w:author="MOYA PERALTA PAOLA ALEXANDRA" w:id="21" w:date="2022-05-30T01:45:00Z">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Realizar tarjetas </w:t>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Naturaleza https://www.freepik.es/iconos-gratis/planta_15632494.htm#query=naturaleza&amp;position=18&amp;from_view=search</w:t>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Sistema ambiental  https://www.freepik.es/vector-gratis/concepto-ecologia-diseno-plano-elementos-naturales_4939690.htm#query=sistema%20ambiental&amp;position=0&amp;from_view=search </w:t>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Eficiencia https://www.freepik.es/vector-gratis/energia-verde-ecologia_4965746.htm#page=2&amp;query=eficiente%20naturaleza&amp;position=5&amp;from_view=search </w:t>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Reciclaje https://www.freepik.es/vector-gratis/ecologia-sobre-blanco_4805415.htm#query=reciclaje&amp;from_query=recicleje&amp;position=0&amp;from_view=search </w:t>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Tecnología limpia https://www.freepik.es/vector-gratis/energia-renovable_4790971.htm#query=tecnolog%C3%ADa%20limpia&amp;position=20&amp;from_view=search </w:t>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Ecosistema https://www.freepik.es/vector-gratis/diseno-ecosistema-contaminacion-estilo-flat_2730078.htm#query=ecosistema&amp;position=18&amp;from_view=search</w:t>
      </w:r>
    </w:p>
  </w:comment>
  <w:comment w:author="MOYA PERALTA PAOLA ALEXANDRA" w:id="14" w:date="2022-05-31T00:08:00Z">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el documento de encuentra en  la carpeta: Formatos DI:  CF02_1.2 Metodologías y prácticas de la agroecología</w:t>
      </w:r>
    </w:p>
  </w:comment>
  <w:comment w:author="MOYA PERALTA PAOLA ALEXANDRA" w:id="0" w:date="2022-05-31T00:07:00Z">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el documento de encuentra en  la carpeta: Formatos DI:  CF02_Introducción (guion)</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9">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20"/>
        <w:szCs w:val="20"/>
      </w:rPr>
    </w:pPr>
    <w:r w:rsidDel="00000000" w:rsidR="00000000" w:rsidRPr="00000000">
      <w:rPr>
        <w:rtl w:val="0"/>
      </w:rPr>
    </w:r>
  </w:p>
  <w:p w:rsidR="00000000" w:rsidDel="00000000" w:rsidP="00000000" w:rsidRDefault="00000000" w:rsidRPr="00000000" w14:paraId="0000026A">
    <w:pPr>
      <w:spacing w:line="240" w:lineRule="auto"/>
      <w:ind w:left="-2" w:hanging="2"/>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C">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p w:rsidR="00000000" w:rsidDel="00000000" w:rsidP="00000000" w:rsidRDefault="00000000" w:rsidRPr="00000000" w14:paraId="0000026D">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7">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color w:val="000000"/>
      </w:rPr>
      <w:drawing>
        <wp:anchor allowOverlap="1" behindDoc="0" distB="0" distT="0" distL="114300" distR="114300" hidden="0" layoutInCell="1" locked="0" relativeHeight="0" simplePos="0">
          <wp:simplePos x="0" y="0"/>
          <wp:positionH relativeFrom="margin">
            <wp:align>center</wp:align>
          </wp:positionH>
          <wp:positionV relativeFrom="page">
            <wp:posOffset>276225</wp:posOffset>
          </wp:positionV>
          <wp:extent cx="629920" cy="588645"/>
          <wp:effectExtent b="0" l="0" r="0" t="0"/>
          <wp:wrapNone/>
          <wp:docPr id="2" name="image3.png"/>
          <a:graphic>
            <a:graphicData uri="http://schemas.openxmlformats.org/drawingml/2006/picture">
              <pic:pic>
                <pic:nvPicPr>
                  <pic:cNvPr id="0" name="image3.png"/>
                  <pic:cNvPicPr preferRelativeResize="0"/>
                </pic:nvPicPr>
                <pic:blipFill>
                  <a:blip r:embed="rId1"/>
                  <a:srcRect b="0" l="88752" r="0" t="-3394"/>
                  <a:stretch>
                    <a:fillRect/>
                  </a:stretch>
                </pic:blipFill>
                <pic:spPr>
                  <a:xfrm>
                    <a:off x="0" y="0"/>
                    <a:ext cx="629920" cy="588645"/>
                  </a:xfrm>
                  <a:prstGeom prst="rect"/>
                  <a:ln/>
                </pic:spPr>
              </pic:pic>
            </a:graphicData>
          </a:graphic>
        </wp:anchor>
      </w:drawing>
    </w:r>
    <w:r w:rsidDel="00000000" w:rsidR="00000000" w:rsidRPr="00000000">
      <w:rPr>
        <w:rtl w:val="0"/>
      </w:rPr>
    </w:r>
  </w:p>
  <w:p w:rsidR="00000000" w:rsidDel="00000000" w:rsidP="00000000" w:rsidRDefault="00000000" w:rsidRPr="00000000" w14:paraId="00000268">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86" w:hanging="360.0000000000001"/>
      </w:pPr>
      <w:rPr>
        <w:rFonts w:ascii="Noto Sans Symbols" w:cs="Noto Sans Symbols" w:eastAsia="Noto Sans Symbols" w:hAnsi="Noto Sans Symbols"/>
      </w:rPr>
    </w:lvl>
    <w:lvl w:ilvl="1">
      <w:start w:val="1"/>
      <w:numFmt w:val="bullet"/>
      <w:lvlText w:val="o"/>
      <w:lvlJc w:val="left"/>
      <w:pPr>
        <w:ind w:left="1506" w:hanging="360"/>
      </w:pPr>
      <w:rPr>
        <w:rFonts w:ascii="Courier New" w:cs="Courier New" w:eastAsia="Courier New" w:hAnsi="Courier New"/>
      </w:rPr>
    </w:lvl>
    <w:lvl w:ilvl="2">
      <w:start w:val="1"/>
      <w:numFmt w:val="bullet"/>
      <w:lvlText w:val="▪"/>
      <w:lvlJc w:val="left"/>
      <w:pPr>
        <w:ind w:left="2226" w:hanging="360"/>
      </w:pPr>
      <w:rPr>
        <w:rFonts w:ascii="Noto Sans Symbols" w:cs="Noto Sans Symbols" w:eastAsia="Noto Sans Symbols" w:hAnsi="Noto Sans Symbols"/>
      </w:rPr>
    </w:lvl>
    <w:lvl w:ilvl="3">
      <w:start w:val="1"/>
      <w:numFmt w:val="bullet"/>
      <w:lvlText w:val="●"/>
      <w:lvlJc w:val="left"/>
      <w:pPr>
        <w:ind w:left="2946" w:hanging="360"/>
      </w:pPr>
      <w:rPr>
        <w:rFonts w:ascii="Noto Sans Symbols" w:cs="Noto Sans Symbols" w:eastAsia="Noto Sans Symbols" w:hAnsi="Noto Sans Symbols"/>
      </w:rPr>
    </w:lvl>
    <w:lvl w:ilvl="4">
      <w:start w:val="1"/>
      <w:numFmt w:val="bullet"/>
      <w:lvlText w:val="o"/>
      <w:lvlJc w:val="left"/>
      <w:pPr>
        <w:ind w:left="3666" w:hanging="360"/>
      </w:pPr>
      <w:rPr>
        <w:rFonts w:ascii="Courier New" w:cs="Courier New" w:eastAsia="Courier New" w:hAnsi="Courier New"/>
      </w:rPr>
    </w:lvl>
    <w:lvl w:ilvl="5">
      <w:start w:val="1"/>
      <w:numFmt w:val="bullet"/>
      <w:lvlText w:val="▪"/>
      <w:lvlJc w:val="left"/>
      <w:pPr>
        <w:ind w:left="4386" w:hanging="360"/>
      </w:pPr>
      <w:rPr>
        <w:rFonts w:ascii="Noto Sans Symbols" w:cs="Noto Sans Symbols" w:eastAsia="Noto Sans Symbols" w:hAnsi="Noto Sans Symbols"/>
      </w:rPr>
    </w:lvl>
    <w:lvl w:ilvl="6">
      <w:start w:val="1"/>
      <w:numFmt w:val="bullet"/>
      <w:lvlText w:val="●"/>
      <w:lvlJc w:val="left"/>
      <w:pPr>
        <w:ind w:left="5106" w:hanging="360"/>
      </w:pPr>
      <w:rPr>
        <w:rFonts w:ascii="Noto Sans Symbols" w:cs="Noto Sans Symbols" w:eastAsia="Noto Sans Symbols" w:hAnsi="Noto Sans Symbols"/>
      </w:rPr>
    </w:lvl>
    <w:lvl w:ilvl="7">
      <w:start w:val="1"/>
      <w:numFmt w:val="bullet"/>
      <w:lvlText w:val="o"/>
      <w:lvlJc w:val="left"/>
      <w:pPr>
        <w:ind w:left="5826" w:hanging="360"/>
      </w:pPr>
      <w:rPr>
        <w:rFonts w:ascii="Courier New" w:cs="Courier New" w:eastAsia="Courier New" w:hAnsi="Courier New"/>
      </w:rPr>
    </w:lvl>
    <w:lvl w:ilvl="8">
      <w:start w:val="1"/>
      <w:numFmt w:val="bullet"/>
      <w:lvlText w:val="▪"/>
      <w:lvlJc w:val="left"/>
      <w:pPr>
        <w:ind w:left="6546" w:hanging="360"/>
      </w:pPr>
      <w:rPr>
        <w:rFonts w:ascii="Noto Sans Symbols" w:cs="Noto Sans Symbols" w:eastAsia="Noto Sans Symbols" w:hAnsi="Noto Sans Symbols"/>
      </w:rPr>
    </w:lvl>
  </w:abstractNum>
  <w:abstractNum w:abstractNumId="2">
    <w:lvl w:ilvl="0">
      <w:start w:val="1"/>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Zero"/>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3">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5">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9">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0">
    <w:lvl w:ilvl="0">
      <w:start w:val="1"/>
      <w:numFmt w:val="bullet"/>
      <w:lvlText w:val="●"/>
      <w:lvlJc w:val="left"/>
      <w:pPr>
        <w:ind w:left="360" w:hanging="360"/>
      </w:pPr>
      <w:rPr>
        <w:rFonts w:ascii="Noto Sans Symbols" w:cs="Noto Sans Symbols" w:eastAsia="Noto Sans Symbols" w:hAnsi="Noto Sans Symbols"/>
      </w:rPr>
    </w:lvl>
    <w:lvl w:ilvl="1">
      <w:start w:val="0"/>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C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tblStylePr w:type="firstCol">
      <w:rPr>
        <w:b w:val="1"/>
      </w:rPr>
    </w:tblStylePr>
    <w:tblStylePr w:type="firstRow">
      <w:rPr>
        <w:b w:val="1"/>
      </w:rPr>
      <w:tcPr>
        <w:tcBorders>
          <w:bottom w:color="c2d69b" w:space="0" w:sz="12" w:val="single"/>
        </w:tcBorders>
      </w:tcPr>
    </w:tblStylePr>
    <w:tblStylePr w:type="lastCol">
      <w:rPr>
        <w:b w:val="1"/>
      </w:rPr>
    </w:tblStylePr>
    <w:tblStylePr w:type="lastRow">
      <w:rPr>
        <w:b w:val="1"/>
      </w:rPr>
      <w:tcPr>
        <w:tcBorders>
          <w:top w:color="c2d69b" w:space="0" w:sz="4" w:val="single"/>
        </w:tcBorders>
      </w:tcPr>
    </w:tblStyle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37.png"/><Relationship Id="rId42" Type="http://schemas.openxmlformats.org/officeDocument/2006/relationships/image" Target="media/image35.png"/><Relationship Id="rId41" Type="http://schemas.openxmlformats.org/officeDocument/2006/relationships/image" Target="media/image36.png"/><Relationship Id="rId44" Type="http://schemas.openxmlformats.org/officeDocument/2006/relationships/image" Target="media/image26.png"/><Relationship Id="rId43" Type="http://schemas.openxmlformats.org/officeDocument/2006/relationships/image" Target="media/image69.png"/><Relationship Id="rId46" Type="http://schemas.openxmlformats.org/officeDocument/2006/relationships/image" Target="media/image14.png"/><Relationship Id="rId45" Type="http://schemas.openxmlformats.org/officeDocument/2006/relationships/image" Target="media/image29.png"/><Relationship Id="rId107" Type="http://schemas.openxmlformats.org/officeDocument/2006/relationships/hyperlink" Target="https://libros.unlp.edu.ar/index.php/unlp/catalog/view/72/54/181-1" TargetMode="External"/><Relationship Id="rId106" Type="http://schemas.openxmlformats.org/officeDocument/2006/relationships/hyperlink" Target="http://www.agroeco.org/socla" TargetMode="External"/><Relationship Id="rId105" Type="http://schemas.openxmlformats.org/officeDocument/2006/relationships/hyperlink" Target="http://library.fes.de/pdf-files/bueros/mexiko/16550.pdf" TargetMode="External"/><Relationship Id="rId104" Type="http://schemas.openxmlformats.org/officeDocument/2006/relationships/hyperlink" Target="https://bibliotecadigital.udea.edu.co/bitstream/10495/6112/1/RodriguezL_2016_BasesMetodol%C3%B3gicasResiliencia.pdf" TargetMode="External"/><Relationship Id="rId109" Type="http://schemas.openxmlformats.org/officeDocument/2006/relationships/footer" Target="footer1.xml"/><Relationship Id="rId108" Type="http://schemas.openxmlformats.org/officeDocument/2006/relationships/header" Target="header1.xml"/><Relationship Id="rId48" Type="http://schemas.openxmlformats.org/officeDocument/2006/relationships/image" Target="media/image9.png"/><Relationship Id="rId47" Type="http://schemas.openxmlformats.org/officeDocument/2006/relationships/hyperlink" Target="https://www.youtube.com/watch?v=cZwVQuvxohg&amp;ab_channel=PNUDCostaRica" TargetMode="External"/><Relationship Id="rId49" Type="http://schemas.openxmlformats.org/officeDocument/2006/relationships/image" Target="media/image25.png"/><Relationship Id="rId103" Type="http://schemas.openxmlformats.org/officeDocument/2006/relationships/hyperlink" Target="https://www.cepal.org/sites/default/files/courses/files/presentacion_carmenza_castiblanco.pdf" TargetMode="External"/><Relationship Id="rId102" Type="http://schemas.openxmlformats.org/officeDocument/2006/relationships/hyperlink" Target="http://agroeco.org/wp-content/uploads/2010/10/Libro-Agroecologia.pdf" TargetMode="External"/><Relationship Id="rId101" Type="http://schemas.openxmlformats.org/officeDocument/2006/relationships/hyperlink" Target="https://www.iagua.es/respuestas/cuantos-tipos-riego-hay" TargetMode="External"/><Relationship Id="rId100" Type="http://schemas.openxmlformats.org/officeDocument/2006/relationships/hyperlink" Target="https://www.iagua.es/respuestas/que-es-riego-inundacion" TargetMode="External"/><Relationship Id="rId31" Type="http://schemas.openxmlformats.org/officeDocument/2006/relationships/image" Target="media/image65.png"/><Relationship Id="rId30" Type="http://schemas.openxmlformats.org/officeDocument/2006/relationships/image" Target="media/image63.png"/><Relationship Id="rId33" Type="http://schemas.openxmlformats.org/officeDocument/2006/relationships/image" Target="media/image31.png"/><Relationship Id="rId32" Type="http://schemas.openxmlformats.org/officeDocument/2006/relationships/image" Target="media/image34.png"/><Relationship Id="rId35" Type="http://schemas.openxmlformats.org/officeDocument/2006/relationships/image" Target="media/image39.png"/><Relationship Id="rId34" Type="http://schemas.openxmlformats.org/officeDocument/2006/relationships/image" Target="media/image68.png"/><Relationship Id="rId37" Type="http://schemas.openxmlformats.org/officeDocument/2006/relationships/image" Target="media/image44.png"/><Relationship Id="rId36" Type="http://schemas.openxmlformats.org/officeDocument/2006/relationships/image" Target="media/image43.png"/><Relationship Id="rId39" Type="http://schemas.openxmlformats.org/officeDocument/2006/relationships/image" Target="media/image38.png"/><Relationship Id="rId38" Type="http://schemas.openxmlformats.org/officeDocument/2006/relationships/image" Target="media/image45.png"/><Relationship Id="rId20" Type="http://schemas.openxmlformats.org/officeDocument/2006/relationships/image" Target="media/image57.png"/><Relationship Id="rId22" Type="http://schemas.openxmlformats.org/officeDocument/2006/relationships/image" Target="media/image56.png"/><Relationship Id="rId21" Type="http://schemas.openxmlformats.org/officeDocument/2006/relationships/image" Target="media/image58.png"/><Relationship Id="rId24" Type="http://schemas.openxmlformats.org/officeDocument/2006/relationships/image" Target="media/image60.png"/><Relationship Id="rId23" Type="http://schemas.openxmlformats.org/officeDocument/2006/relationships/image" Target="media/image61.png"/><Relationship Id="rId26" Type="http://schemas.openxmlformats.org/officeDocument/2006/relationships/image" Target="media/image48.jpg"/><Relationship Id="rId25" Type="http://schemas.openxmlformats.org/officeDocument/2006/relationships/image" Target="media/image30.png"/><Relationship Id="rId28" Type="http://schemas.openxmlformats.org/officeDocument/2006/relationships/image" Target="media/image62.png"/><Relationship Id="rId27" Type="http://schemas.openxmlformats.org/officeDocument/2006/relationships/image" Target="media/image24.png"/><Relationship Id="rId29" Type="http://schemas.openxmlformats.org/officeDocument/2006/relationships/image" Target="media/image64.png"/><Relationship Id="rId95" Type="http://schemas.openxmlformats.org/officeDocument/2006/relationships/hyperlink" Target="https://www.youtube.com/watch?v=cZwVQuvxohg&amp;ab_channel=PNUDCostaRic" TargetMode="External"/><Relationship Id="rId94" Type="http://schemas.openxmlformats.org/officeDocument/2006/relationships/hyperlink" Target="http://www.alimentosargentinos.gob.ar/HomeAlimentos/Organicos/documentos/Principios-agroecologicos-Wezel-2020.pdf" TargetMode="External"/><Relationship Id="rId97" Type="http://schemas.openxmlformats.org/officeDocument/2006/relationships/hyperlink" Target="https://www.youtube.com/watch?v=e_wOOOOZNrQ&amp;ab_channel=FoodandAgricultureOrganizationoftheUnitedNations" TargetMode="External"/><Relationship Id="rId96" Type="http://schemas.openxmlformats.org/officeDocument/2006/relationships/hyperlink" Target="https://www.youtube.com/watch?v=cZwVQuvxohg&amp;ab_channel=PNUDCostaRic" TargetMode="External"/><Relationship Id="rId11" Type="http://schemas.openxmlformats.org/officeDocument/2006/relationships/image" Target="media/image27.png"/><Relationship Id="rId99" Type="http://schemas.openxmlformats.org/officeDocument/2006/relationships/hyperlink" Target="https://www.iagua.es/respuestas/que-es-agricultura-regadio" TargetMode="External"/><Relationship Id="rId10" Type="http://schemas.openxmlformats.org/officeDocument/2006/relationships/image" Target="media/image59.png"/><Relationship Id="rId98" Type="http://schemas.openxmlformats.org/officeDocument/2006/relationships/hyperlink" Target="https://www.youtube.com/watch?v=e_wOOOOZNrQ&amp;ab_channel=FoodandAgricultureOrganizationoftheUnitedNations" TargetMode="External"/><Relationship Id="rId13" Type="http://schemas.openxmlformats.org/officeDocument/2006/relationships/image" Target="media/image66.png"/><Relationship Id="rId12" Type="http://schemas.openxmlformats.org/officeDocument/2006/relationships/image" Target="media/image28.jpg"/><Relationship Id="rId91" Type="http://schemas.openxmlformats.org/officeDocument/2006/relationships/hyperlink" Target="https://www.youtube.com/watch?v=-pg0ldOnUyA&amp;ab_channel=TEDxTalks" TargetMode="External"/><Relationship Id="rId90" Type="http://schemas.openxmlformats.org/officeDocument/2006/relationships/hyperlink" Target="https://www.youtube.com/watch?v=U9ZH-d9c5qc&amp;ab_channel=TEDxTalks" TargetMode="External"/><Relationship Id="rId93" Type="http://schemas.openxmlformats.org/officeDocument/2006/relationships/hyperlink" Target="http://www.alimentosargentinos.gob.ar/HomeAlimentos/Organicos/documentos/Principios-agroecologicos-Wezel-2020.pdf" TargetMode="External"/><Relationship Id="rId92" Type="http://schemas.openxmlformats.org/officeDocument/2006/relationships/hyperlink" Target="https://www.youtube.com/watch?v=-pg0ldOnUyA&amp;ab_channel=TEDxTalks" TargetMode="External"/><Relationship Id="rId15" Type="http://schemas.openxmlformats.org/officeDocument/2006/relationships/image" Target="media/image52.png"/><Relationship Id="rId14" Type="http://schemas.openxmlformats.org/officeDocument/2006/relationships/image" Target="media/image41.png"/><Relationship Id="rId17" Type="http://schemas.openxmlformats.org/officeDocument/2006/relationships/image" Target="media/image51.png"/><Relationship Id="rId16" Type="http://schemas.openxmlformats.org/officeDocument/2006/relationships/image" Target="media/image49.png"/><Relationship Id="rId19" Type="http://schemas.openxmlformats.org/officeDocument/2006/relationships/image" Target="media/image54.png"/><Relationship Id="rId18" Type="http://schemas.openxmlformats.org/officeDocument/2006/relationships/image" Target="media/image50.png"/><Relationship Id="rId84" Type="http://schemas.openxmlformats.org/officeDocument/2006/relationships/image" Target="media/image67.png"/><Relationship Id="rId83" Type="http://schemas.openxmlformats.org/officeDocument/2006/relationships/image" Target="media/image5.png"/><Relationship Id="rId86" Type="http://schemas.openxmlformats.org/officeDocument/2006/relationships/image" Target="media/image7.png"/><Relationship Id="rId85" Type="http://schemas.openxmlformats.org/officeDocument/2006/relationships/image" Target="media/image6.png"/><Relationship Id="rId88" Type="http://schemas.openxmlformats.org/officeDocument/2006/relationships/hyperlink" Target="https://www.youtube.com/watch?v=xGC5B_-Nj-Y&amp;ab_channel=SemillasdeIdentidadColombia" TargetMode="External"/><Relationship Id="rId87" Type="http://schemas.openxmlformats.org/officeDocument/2006/relationships/hyperlink" Target="https://www.youtube.com/watch?v=xGC5B_-Nj-Y&amp;ab_channel=SemillasdeIdentidadColombia" TargetMode="External"/><Relationship Id="rId89" Type="http://schemas.openxmlformats.org/officeDocument/2006/relationships/hyperlink" Target="https://www.youtube.com/watch?v=U9ZH-d9c5qc&amp;ab_channel=TEDxTalks" TargetMode="External"/><Relationship Id="rId80" Type="http://schemas.openxmlformats.org/officeDocument/2006/relationships/image" Target="media/image8.png"/><Relationship Id="rId82" Type="http://schemas.openxmlformats.org/officeDocument/2006/relationships/image" Target="media/image72.png"/><Relationship Id="rId81"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5.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42.png"/><Relationship Id="rId8" Type="http://schemas.openxmlformats.org/officeDocument/2006/relationships/image" Target="media/image53.png"/><Relationship Id="rId73" Type="http://schemas.openxmlformats.org/officeDocument/2006/relationships/image" Target="media/image23.png"/><Relationship Id="rId72" Type="http://schemas.openxmlformats.org/officeDocument/2006/relationships/image" Target="media/image2.png"/><Relationship Id="rId75" Type="http://schemas.openxmlformats.org/officeDocument/2006/relationships/image" Target="media/image18.png"/><Relationship Id="rId74" Type="http://schemas.openxmlformats.org/officeDocument/2006/relationships/image" Target="media/image17.png"/><Relationship Id="rId77" Type="http://schemas.openxmlformats.org/officeDocument/2006/relationships/hyperlink" Target="https://climate.selectra.com/es/huella-carbono" TargetMode="External"/><Relationship Id="rId76" Type="http://schemas.openxmlformats.org/officeDocument/2006/relationships/image" Target="media/image21.png"/><Relationship Id="rId79" Type="http://schemas.openxmlformats.org/officeDocument/2006/relationships/image" Target="media/image13.png"/><Relationship Id="rId78" Type="http://schemas.openxmlformats.org/officeDocument/2006/relationships/image" Target="media/image22.png"/><Relationship Id="rId71" Type="http://schemas.openxmlformats.org/officeDocument/2006/relationships/image" Target="media/image1.png"/><Relationship Id="rId70" Type="http://schemas.openxmlformats.org/officeDocument/2006/relationships/image" Target="media/image20.png"/><Relationship Id="rId62" Type="http://schemas.openxmlformats.org/officeDocument/2006/relationships/image" Target="media/image40.png"/><Relationship Id="rId61" Type="http://schemas.openxmlformats.org/officeDocument/2006/relationships/image" Target="media/image15.png"/><Relationship Id="rId64" Type="http://schemas.openxmlformats.org/officeDocument/2006/relationships/image" Target="media/image47.png"/><Relationship Id="rId63" Type="http://schemas.openxmlformats.org/officeDocument/2006/relationships/image" Target="media/image33.png"/><Relationship Id="rId66" Type="http://schemas.openxmlformats.org/officeDocument/2006/relationships/image" Target="media/image10.png"/><Relationship Id="rId65" Type="http://schemas.openxmlformats.org/officeDocument/2006/relationships/image" Target="media/image46.png"/><Relationship Id="rId68" Type="http://schemas.openxmlformats.org/officeDocument/2006/relationships/image" Target="media/image12.png"/><Relationship Id="rId67" Type="http://schemas.openxmlformats.org/officeDocument/2006/relationships/image" Target="media/image11.png"/><Relationship Id="rId60" Type="http://schemas.openxmlformats.org/officeDocument/2006/relationships/image" Target="media/image16.png"/><Relationship Id="rId69" Type="http://schemas.openxmlformats.org/officeDocument/2006/relationships/image" Target="media/image19.png"/><Relationship Id="rId51" Type="http://schemas.openxmlformats.org/officeDocument/2006/relationships/hyperlink" Target="https://youtu.be/RtpjVC6FGxE" TargetMode="External"/><Relationship Id="rId50" Type="http://schemas.openxmlformats.org/officeDocument/2006/relationships/hyperlink" Target="https://youtu.be/_Kmlr3V10SU" TargetMode="External"/><Relationship Id="rId53" Type="http://schemas.openxmlformats.org/officeDocument/2006/relationships/image" Target="media/image76.png"/><Relationship Id="rId52" Type="http://schemas.openxmlformats.org/officeDocument/2006/relationships/image" Target="media/image32.png"/><Relationship Id="rId55" Type="http://schemas.openxmlformats.org/officeDocument/2006/relationships/image" Target="media/image74.png"/><Relationship Id="rId54" Type="http://schemas.openxmlformats.org/officeDocument/2006/relationships/image" Target="media/image73.png"/><Relationship Id="rId57" Type="http://schemas.openxmlformats.org/officeDocument/2006/relationships/image" Target="media/image75.png"/><Relationship Id="rId56" Type="http://schemas.openxmlformats.org/officeDocument/2006/relationships/image" Target="media/image77.png"/><Relationship Id="rId59" Type="http://schemas.openxmlformats.org/officeDocument/2006/relationships/image" Target="media/image71.png"/><Relationship Id="rId58" Type="http://schemas.openxmlformats.org/officeDocument/2006/relationships/image" Target="media/image7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